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B1B6" w14:textId="77777777" w:rsidR="00585D60" w:rsidRPr="000831DC" w:rsidRDefault="00585D60" w:rsidP="000831DC">
      <w:pPr>
        <w:spacing w:before="240" w:after="0" w:line="240" w:lineRule="auto"/>
        <w:jc w:val="center"/>
        <w:rPr>
          <w:rFonts w:ascii="Times New Roman" w:eastAsia="Calibri" w:hAnsi="Times New Roman" w:cs="Times New Roman"/>
          <w:b/>
          <w:sz w:val="28"/>
          <w:szCs w:val="28"/>
        </w:rPr>
      </w:pPr>
      <w:r w:rsidRPr="000831DC">
        <w:rPr>
          <w:rFonts w:ascii="Times New Roman" w:eastAsia="Calibri" w:hAnsi="Times New Roman" w:cs="Times New Roman"/>
          <w:b/>
          <w:sz w:val="28"/>
          <w:szCs w:val="28"/>
        </w:rPr>
        <w:t xml:space="preserve">TUẦN </w:t>
      </w:r>
      <w:r w:rsidR="00060F1C" w:rsidRPr="000831DC">
        <w:rPr>
          <w:rFonts w:ascii="Times New Roman" w:eastAsia="Calibri" w:hAnsi="Times New Roman" w:cs="Times New Roman"/>
          <w:b/>
          <w:sz w:val="28"/>
          <w:szCs w:val="28"/>
        </w:rPr>
        <w:t>5</w:t>
      </w:r>
    </w:p>
    <w:tbl>
      <w:tblPr>
        <w:tblW w:w="10519" w:type="dxa"/>
        <w:tblInd w:w="108" w:type="dxa"/>
        <w:tblLayout w:type="fixed"/>
        <w:tblLook w:val="0000" w:firstRow="0" w:lastRow="0" w:firstColumn="0" w:lastColumn="0" w:noHBand="0" w:noVBand="0"/>
      </w:tblPr>
      <w:tblGrid>
        <w:gridCol w:w="1134"/>
        <w:gridCol w:w="1418"/>
        <w:gridCol w:w="3815"/>
        <w:gridCol w:w="1080"/>
        <w:gridCol w:w="2079"/>
        <w:gridCol w:w="993"/>
      </w:tblGrid>
      <w:tr w:rsidR="00585D60" w:rsidRPr="000831DC" w14:paraId="54FC7361" w14:textId="77777777" w:rsidTr="00940317">
        <w:trPr>
          <w:trHeight w:val="315"/>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2240866F" w14:textId="77777777" w:rsidR="00585D60" w:rsidRPr="000831DC" w:rsidRDefault="00585D60" w:rsidP="000831DC">
            <w:pPr>
              <w:spacing w:before="240" w:after="0" w:line="240" w:lineRule="auto"/>
              <w:jc w:val="center"/>
              <w:rPr>
                <w:rFonts w:ascii="Times New Roman" w:eastAsia="Times New Roman" w:hAnsi="Times New Roman" w:cs="Times New Roman"/>
                <w:b/>
                <w:bCs/>
                <w:color w:val="000000"/>
                <w:sz w:val="28"/>
                <w:szCs w:val="28"/>
              </w:rPr>
            </w:pPr>
            <w:r w:rsidRPr="000831DC">
              <w:rPr>
                <w:rFonts w:ascii="Times New Roman" w:eastAsia="Times New Roman" w:hAnsi="Times New Roman" w:cs="Times New Roman"/>
                <w:b/>
                <w:bCs/>
                <w:color w:val="000000"/>
                <w:sz w:val="28"/>
                <w:szCs w:val="28"/>
              </w:rPr>
              <w:t>Môn/ HĐGD</w:t>
            </w:r>
          </w:p>
        </w:tc>
        <w:tc>
          <w:tcPr>
            <w:tcW w:w="6313" w:type="dxa"/>
            <w:gridSpan w:val="3"/>
            <w:tcBorders>
              <w:top w:val="single" w:sz="4" w:space="0" w:color="auto"/>
              <w:left w:val="nil"/>
              <w:bottom w:val="single" w:sz="4" w:space="0" w:color="auto"/>
              <w:right w:val="single" w:sz="4" w:space="0" w:color="auto"/>
            </w:tcBorders>
            <w:vAlign w:val="center"/>
          </w:tcPr>
          <w:p w14:paraId="207218C8" w14:textId="77777777" w:rsidR="00585D60" w:rsidRPr="000831DC" w:rsidRDefault="00585D60" w:rsidP="000831DC">
            <w:pPr>
              <w:spacing w:before="240" w:after="0" w:line="240" w:lineRule="auto"/>
              <w:jc w:val="center"/>
              <w:rPr>
                <w:rFonts w:ascii="Times New Roman" w:eastAsia="Times New Roman" w:hAnsi="Times New Roman" w:cs="Times New Roman"/>
                <w:b/>
                <w:bCs/>
                <w:color w:val="000000"/>
                <w:sz w:val="28"/>
                <w:szCs w:val="28"/>
              </w:rPr>
            </w:pPr>
            <w:r w:rsidRPr="000831DC">
              <w:rPr>
                <w:rFonts w:ascii="Times New Roman" w:eastAsia="Times New Roman" w:hAnsi="Times New Roman" w:cs="Times New Roman"/>
                <w:b/>
                <w:bCs/>
                <w:color w:val="000000"/>
                <w:sz w:val="28"/>
                <w:szCs w:val="28"/>
              </w:rPr>
              <w:t>Chương trình và sách giáo khoa</w:t>
            </w:r>
          </w:p>
        </w:tc>
        <w:tc>
          <w:tcPr>
            <w:tcW w:w="2079" w:type="dxa"/>
            <w:vMerge w:val="restart"/>
            <w:tcBorders>
              <w:top w:val="single" w:sz="4" w:space="0" w:color="auto"/>
              <w:left w:val="single" w:sz="4" w:space="0" w:color="auto"/>
              <w:bottom w:val="single" w:sz="4" w:space="0" w:color="auto"/>
              <w:right w:val="single" w:sz="4" w:space="0" w:color="auto"/>
            </w:tcBorders>
            <w:vAlign w:val="center"/>
          </w:tcPr>
          <w:p w14:paraId="542D7CEF" w14:textId="77777777" w:rsidR="00585D60" w:rsidRPr="000831DC" w:rsidRDefault="00585D60" w:rsidP="000831DC">
            <w:pPr>
              <w:spacing w:before="240" w:after="0" w:line="240" w:lineRule="auto"/>
              <w:jc w:val="center"/>
              <w:rPr>
                <w:rFonts w:ascii="Times New Roman" w:eastAsia="Times New Roman" w:hAnsi="Times New Roman" w:cs="Times New Roman"/>
                <w:b/>
                <w:bCs/>
                <w:color w:val="000000"/>
                <w:sz w:val="28"/>
                <w:szCs w:val="28"/>
              </w:rPr>
            </w:pPr>
            <w:r w:rsidRPr="000831DC">
              <w:rPr>
                <w:rFonts w:ascii="Times New Roman" w:eastAsia="Times New Roman" w:hAnsi="Times New Roman" w:cs="Times New Roman"/>
                <w:b/>
                <w:bCs/>
                <w:color w:val="000000"/>
                <w:sz w:val="28"/>
                <w:szCs w:val="28"/>
              </w:rPr>
              <w:t>Nội dung điều chỉnh, bổ sung (nếu có)</w:t>
            </w:r>
          </w:p>
          <w:p w14:paraId="701EB337" w14:textId="77777777" w:rsidR="00585D60" w:rsidRPr="000831DC" w:rsidRDefault="00585D60" w:rsidP="000831DC">
            <w:pPr>
              <w:spacing w:before="240" w:after="0" w:line="240" w:lineRule="auto"/>
              <w:jc w:val="center"/>
              <w:rPr>
                <w:rFonts w:ascii="Times New Roman" w:eastAsia="Times New Roman" w:hAnsi="Times New Roman" w:cs="Times New Roman"/>
                <w:b/>
                <w:bCs/>
                <w:color w:val="000000"/>
                <w:sz w:val="28"/>
                <w:szCs w:val="28"/>
              </w:rPr>
            </w:pPr>
            <w:r w:rsidRPr="000831DC">
              <w:rPr>
                <w:rFonts w:ascii="Times New Roman" w:eastAsia="Calibri" w:hAnsi="Times New Roman" w:cs="Times New Roman"/>
                <w:b/>
                <w:i/>
                <w:sz w:val="28"/>
                <w:szCs w:val="28"/>
              </w:rPr>
              <w:t>(Những điều chỉnh về nội dung, thời lượng, thiết bị dạy học và học liệu tham khảo; xây dựng chủ đề học tập, bổ sung tích hợp liên môn; thời gian và hình thức tổ chức…)</w:t>
            </w:r>
          </w:p>
        </w:tc>
        <w:tc>
          <w:tcPr>
            <w:tcW w:w="993" w:type="dxa"/>
            <w:tcBorders>
              <w:top w:val="single" w:sz="4" w:space="0" w:color="auto"/>
              <w:left w:val="single" w:sz="4" w:space="0" w:color="auto"/>
              <w:right w:val="single" w:sz="4" w:space="0" w:color="auto"/>
            </w:tcBorders>
          </w:tcPr>
          <w:p w14:paraId="64CE2F60" w14:textId="77777777" w:rsidR="00585D60" w:rsidRPr="000831DC" w:rsidRDefault="00585D60" w:rsidP="000831DC">
            <w:pPr>
              <w:spacing w:before="240" w:after="0" w:line="240" w:lineRule="auto"/>
              <w:jc w:val="center"/>
              <w:rPr>
                <w:rFonts w:ascii="Times New Roman" w:eastAsia="Times New Roman" w:hAnsi="Times New Roman" w:cs="Times New Roman"/>
                <w:b/>
                <w:bCs/>
                <w:color w:val="000000"/>
                <w:sz w:val="28"/>
                <w:szCs w:val="28"/>
              </w:rPr>
            </w:pPr>
            <w:r w:rsidRPr="000831DC">
              <w:rPr>
                <w:rFonts w:ascii="Times New Roman" w:eastAsia="Times New Roman" w:hAnsi="Times New Roman" w:cs="Times New Roman"/>
                <w:b/>
                <w:bCs/>
                <w:color w:val="000000"/>
                <w:sz w:val="28"/>
                <w:szCs w:val="28"/>
              </w:rPr>
              <w:t>Ghi chú</w:t>
            </w:r>
          </w:p>
        </w:tc>
      </w:tr>
      <w:tr w:rsidR="00585D60" w:rsidRPr="000831DC" w14:paraId="74CEDF62" w14:textId="77777777" w:rsidTr="00940317">
        <w:trPr>
          <w:trHeight w:val="1575"/>
        </w:trPr>
        <w:tc>
          <w:tcPr>
            <w:tcW w:w="1134" w:type="dxa"/>
            <w:vMerge/>
            <w:tcBorders>
              <w:top w:val="single" w:sz="4" w:space="0" w:color="auto"/>
              <w:left w:val="single" w:sz="4" w:space="0" w:color="auto"/>
              <w:bottom w:val="single" w:sz="4" w:space="0" w:color="auto"/>
              <w:right w:val="single" w:sz="4" w:space="0" w:color="auto"/>
            </w:tcBorders>
            <w:vAlign w:val="center"/>
          </w:tcPr>
          <w:p w14:paraId="73E33397" w14:textId="77777777" w:rsidR="00585D60" w:rsidRPr="000831DC" w:rsidRDefault="00585D60" w:rsidP="000831DC">
            <w:pPr>
              <w:spacing w:before="240" w:after="0" w:line="240" w:lineRule="auto"/>
              <w:jc w:val="center"/>
              <w:rPr>
                <w:rFonts w:ascii="Times New Roman" w:eastAsia="Times New Roman" w:hAnsi="Times New Roman" w:cs="Times New Roman"/>
                <w:b/>
                <w:bCs/>
                <w:color w:val="000000"/>
                <w:sz w:val="28"/>
                <w:szCs w:val="28"/>
              </w:rPr>
            </w:pPr>
          </w:p>
        </w:tc>
        <w:tc>
          <w:tcPr>
            <w:tcW w:w="1418" w:type="dxa"/>
            <w:tcBorders>
              <w:top w:val="nil"/>
              <w:left w:val="nil"/>
              <w:bottom w:val="single" w:sz="4" w:space="0" w:color="auto"/>
              <w:right w:val="single" w:sz="4" w:space="0" w:color="auto"/>
            </w:tcBorders>
            <w:vAlign w:val="center"/>
          </w:tcPr>
          <w:p w14:paraId="6E3F2283" w14:textId="77777777" w:rsidR="00585D60" w:rsidRPr="000831DC" w:rsidRDefault="00585D60" w:rsidP="000831DC">
            <w:pPr>
              <w:spacing w:before="240" w:after="0" w:line="240" w:lineRule="auto"/>
              <w:jc w:val="center"/>
              <w:rPr>
                <w:rFonts w:ascii="Times New Roman" w:eastAsia="Times New Roman" w:hAnsi="Times New Roman" w:cs="Times New Roman"/>
                <w:b/>
                <w:bCs/>
                <w:color w:val="000000"/>
                <w:sz w:val="28"/>
                <w:szCs w:val="28"/>
              </w:rPr>
            </w:pPr>
            <w:r w:rsidRPr="000831DC">
              <w:rPr>
                <w:rFonts w:ascii="Times New Roman" w:eastAsia="Times New Roman" w:hAnsi="Times New Roman" w:cs="Times New Roman"/>
                <w:b/>
                <w:bCs/>
                <w:color w:val="000000"/>
                <w:sz w:val="28"/>
                <w:szCs w:val="28"/>
              </w:rPr>
              <w:t>Chủ đề/mạch nội dung</w:t>
            </w:r>
          </w:p>
        </w:tc>
        <w:tc>
          <w:tcPr>
            <w:tcW w:w="3815" w:type="dxa"/>
            <w:tcBorders>
              <w:top w:val="nil"/>
              <w:left w:val="nil"/>
              <w:bottom w:val="single" w:sz="4" w:space="0" w:color="auto"/>
              <w:right w:val="single" w:sz="4" w:space="0" w:color="auto"/>
            </w:tcBorders>
            <w:vAlign w:val="center"/>
          </w:tcPr>
          <w:p w14:paraId="071BE2C5" w14:textId="77777777" w:rsidR="00585D60" w:rsidRPr="000831DC" w:rsidRDefault="00585D60" w:rsidP="000831DC">
            <w:pPr>
              <w:spacing w:before="240" w:after="0" w:line="240" w:lineRule="auto"/>
              <w:jc w:val="center"/>
              <w:rPr>
                <w:rFonts w:ascii="Times New Roman" w:eastAsia="Times New Roman" w:hAnsi="Times New Roman" w:cs="Times New Roman"/>
                <w:b/>
                <w:bCs/>
                <w:color w:val="000000"/>
                <w:sz w:val="28"/>
                <w:szCs w:val="28"/>
              </w:rPr>
            </w:pPr>
            <w:r w:rsidRPr="000831DC">
              <w:rPr>
                <w:rFonts w:ascii="Times New Roman" w:eastAsia="Times New Roman" w:hAnsi="Times New Roman" w:cs="Times New Roman"/>
                <w:b/>
                <w:bCs/>
                <w:color w:val="000000"/>
                <w:sz w:val="28"/>
                <w:szCs w:val="28"/>
              </w:rPr>
              <w:t>Tên bài học</w:t>
            </w:r>
          </w:p>
        </w:tc>
        <w:tc>
          <w:tcPr>
            <w:tcW w:w="1080" w:type="dxa"/>
            <w:tcBorders>
              <w:top w:val="nil"/>
              <w:left w:val="nil"/>
              <w:bottom w:val="single" w:sz="4" w:space="0" w:color="auto"/>
              <w:right w:val="single" w:sz="4" w:space="0" w:color="auto"/>
            </w:tcBorders>
            <w:vAlign w:val="center"/>
          </w:tcPr>
          <w:p w14:paraId="53D757B0" w14:textId="77777777" w:rsidR="00585D60" w:rsidRPr="000831DC" w:rsidRDefault="00585D60" w:rsidP="000831DC">
            <w:pPr>
              <w:spacing w:before="240" w:after="0" w:line="240" w:lineRule="auto"/>
              <w:jc w:val="center"/>
              <w:rPr>
                <w:rFonts w:ascii="Times New Roman" w:eastAsia="Times New Roman" w:hAnsi="Times New Roman" w:cs="Times New Roman"/>
                <w:b/>
                <w:bCs/>
                <w:color w:val="000000"/>
                <w:sz w:val="28"/>
                <w:szCs w:val="28"/>
              </w:rPr>
            </w:pPr>
            <w:r w:rsidRPr="000831DC">
              <w:rPr>
                <w:rFonts w:ascii="Times New Roman" w:eastAsia="Times New Roman" w:hAnsi="Times New Roman" w:cs="Times New Roman"/>
                <w:b/>
                <w:bCs/>
                <w:color w:val="000000"/>
                <w:sz w:val="28"/>
                <w:szCs w:val="28"/>
              </w:rPr>
              <w:t>Tiết học/</w:t>
            </w:r>
            <w:r w:rsidRPr="000831DC">
              <w:rPr>
                <w:rFonts w:ascii="Times New Roman" w:eastAsia="Times New Roman" w:hAnsi="Times New Roman" w:cs="Times New Roman"/>
                <w:b/>
                <w:bCs/>
                <w:color w:val="000000"/>
                <w:sz w:val="28"/>
                <w:szCs w:val="28"/>
              </w:rPr>
              <w:br/>
              <w:t>thời lượng</w:t>
            </w:r>
          </w:p>
        </w:tc>
        <w:tc>
          <w:tcPr>
            <w:tcW w:w="2079" w:type="dxa"/>
            <w:vMerge/>
            <w:tcBorders>
              <w:top w:val="single" w:sz="4" w:space="0" w:color="auto"/>
              <w:left w:val="single" w:sz="4" w:space="0" w:color="auto"/>
              <w:bottom w:val="single" w:sz="4" w:space="0" w:color="auto"/>
              <w:right w:val="single" w:sz="4" w:space="0" w:color="auto"/>
            </w:tcBorders>
            <w:vAlign w:val="center"/>
          </w:tcPr>
          <w:p w14:paraId="074BD6A7" w14:textId="77777777" w:rsidR="00585D60" w:rsidRPr="000831DC" w:rsidRDefault="00585D60" w:rsidP="000831DC">
            <w:pPr>
              <w:spacing w:before="240" w:after="0" w:line="240" w:lineRule="auto"/>
              <w:jc w:val="center"/>
              <w:rPr>
                <w:rFonts w:ascii="Times New Roman" w:eastAsia="Times New Roman" w:hAnsi="Times New Roman" w:cs="Times New Roman"/>
                <w:b/>
                <w:bCs/>
                <w:color w:val="000000"/>
                <w:sz w:val="28"/>
                <w:szCs w:val="28"/>
              </w:rPr>
            </w:pPr>
          </w:p>
        </w:tc>
        <w:tc>
          <w:tcPr>
            <w:tcW w:w="993" w:type="dxa"/>
            <w:tcBorders>
              <w:left w:val="single" w:sz="4" w:space="0" w:color="auto"/>
              <w:bottom w:val="single" w:sz="4" w:space="0" w:color="auto"/>
              <w:right w:val="single" w:sz="4" w:space="0" w:color="auto"/>
            </w:tcBorders>
          </w:tcPr>
          <w:p w14:paraId="037684BC" w14:textId="77777777" w:rsidR="00585D60" w:rsidRPr="000831DC" w:rsidRDefault="00585D60" w:rsidP="000831DC">
            <w:pPr>
              <w:spacing w:before="240" w:after="0" w:line="240" w:lineRule="auto"/>
              <w:jc w:val="center"/>
              <w:rPr>
                <w:rFonts w:ascii="Times New Roman" w:eastAsia="Times New Roman" w:hAnsi="Times New Roman" w:cs="Times New Roman"/>
                <w:b/>
                <w:bCs/>
                <w:color w:val="000000"/>
                <w:sz w:val="28"/>
                <w:szCs w:val="28"/>
              </w:rPr>
            </w:pPr>
          </w:p>
        </w:tc>
      </w:tr>
      <w:tr w:rsidR="00060F1C" w:rsidRPr="000831DC" w14:paraId="16259CB7" w14:textId="77777777" w:rsidTr="00940317">
        <w:trPr>
          <w:trHeight w:val="630"/>
        </w:trPr>
        <w:tc>
          <w:tcPr>
            <w:tcW w:w="1134" w:type="dxa"/>
            <w:vMerge w:val="restart"/>
            <w:tcBorders>
              <w:top w:val="nil"/>
              <w:left w:val="single" w:sz="4" w:space="0" w:color="auto"/>
              <w:bottom w:val="single" w:sz="4" w:space="0" w:color="auto"/>
              <w:right w:val="single" w:sz="4" w:space="0" w:color="auto"/>
            </w:tcBorders>
            <w:vAlign w:val="center"/>
          </w:tcPr>
          <w:p w14:paraId="3F5CB08E"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r w:rsidRPr="000831DC">
              <w:rPr>
                <w:rFonts w:ascii="Times New Roman" w:eastAsia="Times New Roman" w:hAnsi="Times New Roman" w:cs="Times New Roman"/>
                <w:b/>
                <w:color w:val="000000"/>
                <w:sz w:val="28"/>
                <w:szCs w:val="28"/>
              </w:rPr>
              <w:t>Tiếng Việt</w:t>
            </w:r>
          </w:p>
        </w:tc>
        <w:tc>
          <w:tcPr>
            <w:tcW w:w="1418" w:type="dxa"/>
            <w:vMerge w:val="restart"/>
            <w:tcBorders>
              <w:top w:val="nil"/>
              <w:left w:val="single" w:sz="4" w:space="0" w:color="auto"/>
              <w:bottom w:val="single" w:sz="4" w:space="0" w:color="auto"/>
              <w:right w:val="single" w:sz="4" w:space="0" w:color="auto"/>
            </w:tcBorders>
            <w:vAlign w:val="center"/>
          </w:tcPr>
          <w:p w14:paraId="61EE1E76"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r w:rsidRPr="000831DC">
              <w:rPr>
                <w:rFonts w:ascii="Times New Roman" w:eastAsia="Times New Roman" w:hAnsi="Times New Roman" w:cs="Times New Roman"/>
                <w:b/>
                <w:bCs/>
                <w:color w:val="000000"/>
                <w:sz w:val="28"/>
                <w:szCs w:val="28"/>
              </w:rPr>
              <w:t>CHỦ ĐỀ 2: CỔNG TRƯỜNG MỞ RỘNG</w:t>
            </w:r>
          </w:p>
        </w:tc>
        <w:tc>
          <w:tcPr>
            <w:tcW w:w="3815" w:type="dxa"/>
            <w:tcBorders>
              <w:top w:val="single" w:sz="4" w:space="0" w:color="auto"/>
              <w:left w:val="nil"/>
              <w:bottom w:val="single" w:sz="4" w:space="0" w:color="auto"/>
              <w:right w:val="single" w:sz="4" w:space="0" w:color="auto"/>
            </w:tcBorders>
            <w:vAlign w:val="center"/>
          </w:tcPr>
          <w:p w14:paraId="07137DC5" w14:textId="77777777" w:rsidR="00060F1C" w:rsidRPr="000831DC" w:rsidRDefault="00060F1C" w:rsidP="006C4A93">
            <w:pPr>
              <w:rPr>
                <w:rFonts w:ascii="Times New Roman" w:eastAsia="Times New Roman" w:hAnsi="Times New Roman" w:cs="Times New Roman"/>
                <w:b/>
                <w:bCs/>
                <w:color w:val="000000"/>
                <w:sz w:val="28"/>
                <w:szCs w:val="28"/>
              </w:rPr>
            </w:pPr>
            <w:r w:rsidRPr="000831DC">
              <w:rPr>
                <w:rFonts w:ascii="Times New Roman" w:eastAsia="Times New Roman" w:hAnsi="Times New Roman" w:cs="Times New Roman"/>
                <w:b/>
                <w:bCs/>
                <w:color w:val="000000"/>
                <w:sz w:val="28"/>
                <w:szCs w:val="28"/>
              </w:rPr>
              <w:t xml:space="preserve">BÀI 9: </w:t>
            </w:r>
            <w:r w:rsidR="006C4A93">
              <w:rPr>
                <w:rFonts w:ascii="Times New Roman" w:eastAsia="Times New Roman" w:hAnsi="Times New Roman" w:cs="Times New Roman"/>
                <w:b/>
                <w:bCs/>
                <w:color w:val="000000"/>
                <w:sz w:val="28"/>
                <w:szCs w:val="28"/>
              </w:rPr>
              <w:t>ĐI HỌC VUI SAO</w:t>
            </w:r>
          </w:p>
        </w:tc>
        <w:tc>
          <w:tcPr>
            <w:tcW w:w="1080" w:type="dxa"/>
            <w:tcBorders>
              <w:top w:val="single" w:sz="4" w:space="0" w:color="auto"/>
              <w:left w:val="nil"/>
              <w:bottom w:val="single" w:sz="4" w:space="0" w:color="auto"/>
              <w:right w:val="single" w:sz="4" w:space="0" w:color="auto"/>
            </w:tcBorders>
            <w:vAlign w:val="center"/>
          </w:tcPr>
          <w:p w14:paraId="11CCAD6F" w14:textId="77777777" w:rsidR="00060F1C" w:rsidRPr="000831DC" w:rsidRDefault="00060F1C" w:rsidP="000831DC">
            <w:pPr>
              <w:spacing w:line="276" w:lineRule="auto"/>
              <w:rPr>
                <w:rFonts w:ascii="Times New Roman" w:eastAsia="Times New Roman" w:hAnsi="Times New Roman" w:cs="Times New Roman"/>
                <w:b/>
                <w:color w:val="000000"/>
                <w:sz w:val="28"/>
                <w:szCs w:val="28"/>
              </w:rPr>
            </w:pPr>
            <w:r w:rsidRPr="000831DC">
              <w:rPr>
                <w:rFonts w:ascii="Times New Roman" w:eastAsia="Times New Roman" w:hAnsi="Times New Roman" w:cs="Times New Roman"/>
                <w:b/>
                <w:color w:val="000000"/>
                <w:sz w:val="28"/>
                <w:szCs w:val="28"/>
              </w:rPr>
              <w:t>3 tiết</w:t>
            </w:r>
          </w:p>
        </w:tc>
        <w:tc>
          <w:tcPr>
            <w:tcW w:w="2079" w:type="dxa"/>
            <w:tcBorders>
              <w:top w:val="single" w:sz="4" w:space="0" w:color="auto"/>
              <w:left w:val="nil"/>
              <w:bottom w:val="single" w:sz="4" w:space="0" w:color="auto"/>
              <w:right w:val="single" w:sz="4" w:space="0" w:color="auto"/>
            </w:tcBorders>
            <w:vAlign w:val="center"/>
          </w:tcPr>
          <w:p w14:paraId="74263E02" w14:textId="77777777" w:rsidR="00060F1C" w:rsidRPr="000831DC" w:rsidRDefault="00060F1C" w:rsidP="000831DC">
            <w:pPr>
              <w:spacing w:line="276" w:lineRule="auto"/>
              <w:rPr>
                <w:rFonts w:ascii="Times New Roman" w:eastAsia="Times New Roman" w:hAnsi="Times New Roman" w:cs="Times New Roman"/>
                <w:color w:val="000000"/>
                <w:sz w:val="28"/>
                <w:szCs w:val="28"/>
              </w:rPr>
            </w:pPr>
          </w:p>
        </w:tc>
        <w:tc>
          <w:tcPr>
            <w:tcW w:w="993" w:type="dxa"/>
            <w:tcBorders>
              <w:top w:val="single" w:sz="4" w:space="0" w:color="auto"/>
              <w:left w:val="nil"/>
              <w:bottom w:val="single" w:sz="4" w:space="0" w:color="auto"/>
              <w:right w:val="single" w:sz="4" w:space="0" w:color="auto"/>
            </w:tcBorders>
          </w:tcPr>
          <w:p w14:paraId="7A25C5E3" w14:textId="77777777" w:rsidR="00060F1C" w:rsidRPr="000831DC" w:rsidRDefault="00060F1C" w:rsidP="000831DC">
            <w:pPr>
              <w:spacing w:line="276" w:lineRule="auto"/>
              <w:rPr>
                <w:rFonts w:ascii="Times New Roman" w:eastAsia="Times New Roman" w:hAnsi="Times New Roman" w:cs="Times New Roman"/>
                <w:color w:val="000000"/>
                <w:sz w:val="28"/>
                <w:szCs w:val="28"/>
              </w:rPr>
            </w:pPr>
          </w:p>
        </w:tc>
      </w:tr>
      <w:tr w:rsidR="00060F1C" w:rsidRPr="000831DC" w14:paraId="1C672E91" w14:textId="77777777" w:rsidTr="00E8472D">
        <w:trPr>
          <w:trHeight w:val="548"/>
        </w:trPr>
        <w:tc>
          <w:tcPr>
            <w:tcW w:w="1134" w:type="dxa"/>
            <w:vMerge/>
            <w:tcBorders>
              <w:top w:val="nil"/>
              <w:left w:val="single" w:sz="4" w:space="0" w:color="auto"/>
              <w:bottom w:val="single" w:sz="4" w:space="0" w:color="auto"/>
              <w:right w:val="single" w:sz="4" w:space="0" w:color="auto"/>
            </w:tcBorders>
            <w:vAlign w:val="center"/>
          </w:tcPr>
          <w:p w14:paraId="3BF9C6B6"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tcPr>
          <w:p w14:paraId="784910BA"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p>
        </w:tc>
        <w:tc>
          <w:tcPr>
            <w:tcW w:w="3815" w:type="dxa"/>
            <w:tcBorders>
              <w:top w:val="single" w:sz="4" w:space="0" w:color="auto"/>
              <w:left w:val="nil"/>
              <w:bottom w:val="single" w:sz="4" w:space="0" w:color="auto"/>
              <w:right w:val="single" w:sz="4" w:space="0" w:color="auto"/>
            </w:tcBorders>
            <w:vAlign w:val="center"/>
          </w:tcPr>
          <w:p w14:paraId="26139CE5" w14:textId="77777777" w:rsidR="00060F1C" w:rsidRPr="000831DC" w:rsidRDefault="00060F1C" w:rsidP="000831DC">
            <w:pPr>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Đọc: Đi học vui sao</w:t>
            </w:r>
          </w:p>
          <w:p w14:paraId="5976B144" w14:textId="77777777" w:rsidR="00060F1C" w:rsidRPr="000831DC" w:rsidRDefault="00060F1C" w:rsidP="000831DC">
            <w:pPr>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Nói và nghe: Tới lớp tới trường</w:t>
            </w:r>
          </w:p>
        </w:tc>
        <w:tc>
          <w:tcPr>
            <w:tcW w:w="1080" w:type="dxa"/>
            <w:tcBorders>
              <w:top w:val="single" w:sz="4" w:space="0" w:color="auto"/>
              <w:left w:val="nil"/>
              <w:bottom w:val="single" w:sz="4" w:space="0" w:color="auto"/>
              <w:right w:val="single" w:sz="4" w:space="0" w:color="auto"/>
            </w:tcBorders>
          </w:tcPr>
          <w:p w14:paraId="397B60C2" w14:textId="77777777" w:rsidR="00060F1C" w:rsidRPr="000831DC" w:rsidRDefault="00060F1C" w:rsidP="000831DC">
            <w:pPr>
              <w:spacing w:line="276" w:lineRule="auto"/>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1,5 tiết</w:t>
            </w:r>
          </w:p>
          <w:p w14:paraId="4D3BD143" w14:textId="77777777" w:rsidR="00060F1C" w:rsidRPr="000831DC" w:rsidRDefault="00060F1C" w:rsidP="000831DC">
            <w:pPr>
              <w:spacing w:line="276" w:lineRule="auto"/>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0,5 tiết</w:t>
            </w:r>
          </w:p>
        </w:tc>
        <w:tc>
          <w:tcPr>
            <w:tcW w:w="2079" w:type="dxa"/>
            <w:tcBorders>
              <w:top w:val="single" w:sz="4" w:space="0" w:color="auto"/>
              <w:left w:val="nil"/>
              <w:bottom w:val="single" w:sz="4" w:space="0" w:color="auto"/>
              <w:right w:val="single" w:sz="4" w:space="0" w:color="auto"/>
            </w:tcBorders>
            <w:vAlign w:val="center"/>
          </w:tcPr>
          <w:p w14:paraId="0AD7C891" w14:textId="77777777" w:rsidR="00060F1C" w:rsidRPr="000831DC" w:rsidRDefault="00060F1C" w:rsidP="000831DC">
            <w:pPr>
              <w:spacing w:line="276" w:lineRule="auto"/>
              <w:rPr>
                <w:rFonts w:ascii="Times New Roman" w:eastAsia="Times New Roman" w:hAnsi="Times New Roman" w:cs="Times New Roman"/>
                <w:sz w:val="28"/>
                <w:szCs w:val="28"/>
              </w:rPr>
            </w:pPr>
          </w:p>
        </w:tc>
        <w:tc>
          <w:tcPr>
            <w:tcW w:w="993" w:type="dxa"/>
            <w:tcBorders>
              <w:left w:val="nil"/>
              <w:bottom w:val="single" w:sz="4" w:space="0" w:color="auto"/>
              <w:right w:val="single" w:sz="4" w:space="0" w:color="auto"/>
            </w:tcBorders>
          </w:tcPr>
          <w:p w14:paraId="13361242" w14:textId="77777777" w:rsidR="00060F1C" w:rsidRPr="000831DC" w:rsidRDefault="00060F1C" w:rsidP="000831DC">
            <w:pPr>
              <w:spacing w:line="276" w:lineRule="auto"/>
              <w:rPr>
                <w:rFonts w:ascii="Times New Roman" w:eastAsia="Times New Roman" w:hAnsi="Times New Roman" w:cs="Times New Roman"/>
                <w:sz w:val="28"/>
                <w:szCs w:val="28"/>
              </w:rPr>
            </w:pPr>
          </w:p>
        </w:tc>
      </w:tr>
      <w:tr w:rsidR="00060F1C" w:rsidRPr="000831DC" w14:paraId="1F6FED78" w14:textId="77777777" w:rsidTr="00940317">
        <w:trPr>
          <w:trHeight w:val="487"/>
        </w:trPr>
        <w:tc>
          <w:tcPr>
            <w:tcW w:w="1134" w:type="dxa"/>
            <w:vMerge/>
            <w:tcBorders>
              <w:top w:val="nil"/>
              <w:left w:val="single" w:sz="4" w:space="0" w:color="auto"/>
              <w:bottom w:val="single" w:sz="4" w:space="0" w:color="auto"/>
              <w:right w:val="single" w:sz="4" w:space="0" w:color="auto"/>
            </w:tcBorders>
            <w:vAlign w:val="center"/>
          </w:tcPr>
          <w:p w14:paraId="3D723A2E"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tcPr>
          <w:p w14:paraId="622ED7D1"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p>
        </w:tc>
        <w:tc>
          <w:tcPr>
            <w:tcW w:w="3815" w:type="dxa"/>
            <w:tcBorders>
              <w:top w:val="single" w:sz="4" w:space="0" w:color="auto"/>
              <w:left w:val="nil"/>
              <w:bottom w:val="single" w:sz="4" w:space="0" w:color="auto"/>
              <w:right w:val="single" w:sz="4" w:space="0" w:color="auto"/>
            </w:tcBorders>
            <w:vAlign w:val="center"/>
          </w:tcPr>
          <w:p w14:paraId="3A1A565A" w14:textId="77777777" w:rsidR="00060F1C" w:rsidRPr="000831DC" w:rsidRDefault="00060F1C" w:rsidP="000831DC">
            <w:pPr>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Viết: Nhớ - viết: Đi học vui sao</w:t>
            </w:r>
          </w:p>
        </w:tc>
        <w:tc>
          <w:tcPr>
            <w:tcW w:w="1080" w:type="dxa"/>
            <w:tcBorders>
              <w:top w:val="single" w:sz="4" w:space="0" w:color="auto"/>
              <w:left w:val="nil"/>
              <w:bottom w:val="single" w:sz="4" w:space="0" w:color="auto"/>
              <w:right w:val="single" w:sz="4" w:space="0" w:color="auto"/>
            </w:tcBorders>
            <w:vAlign w:val="center"/>
          </w:tcPr>
          <w:p w14:paraId="1F6F83FA" w14:textId="77777777" w:rsidR="00060F1C" w:rsidRPr="000831DC" w:rsidRDefault="00060F1C" w:rsidP="000831DC">
            <w:pPr>
              <w:spacing w:line="276" w:lineRule="auto"/>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1 tiết</w:t>
            </w:r>
          </w:p>
        </w:tc>
        <w:tc>
          <w:tcPr>
            <w:tcW w:w="2079" w:type="dxa"/>
            <w:tcBorders>
              <w:top w:val="single" w:sz="4" w:space="0" w:color="auto"/>
              <w:left w:val="nil"/>
              <w:bottom w:val="single" w:sz="4" w:space="0" w:color="auto"/>
              <w:right w:val="single" w:sz="4" w:space="0" w:color="auto"/>
            </w:tcBorders>
          </w:tcPr>
          <w:p w14:paraId="1426DA06" w14:textId="77777777" w:rsidR="00060F1C" w:rsidRPr="000831DC" w:rsidRDefault="00060F1C" w:rsidP="000831DC">
            <w:pPr>
              <w:spacing w:line="276" w:lineRule="auto"/>
              <w:rPr>
                <w:rFonts w:ascii="Times New Roman" w:eastAsia="Calibri" w:hAnsi="Times New Roman" w:cs="Times New Roman"/>
                <w:sz w:val="28"/>
                <w:szCs w:val="28"/>
              </w:rPr>
            </w:pPr>
          </w:p>
        </w:tc>
        <w:tc>
          <w:tcPr>
            <w:tcW w:w="993" w:type="dxa"/>
            <w:tcBorders>
              <w:left w:val="nil"/>
              <w:bottom w:val="single" w:sz="4" w:space="0" w:color="auto"/>
              <w:right w:val="single" w:sz="4" w:space="0" w:color="auto"/>
            </w:tcBorders>
          </w:tcPr>
          <w:p w14:paraId="3186E79B" w14:textId="77777777" w:rsidR="00060F1C" w:rsidRPr="000831DC" w:rsidRDefault="00060F1C" w:rsidP="000831DC">
            <w:pPr>
              <w:spacing w:line="276" w:lineRule="auto"/>
              <w:rPr>
                <w:rFonts w:ascii="Times New Roman" w:eastAsia="Calibri" w:hAnsi="Times New Roman" w:cs="Times New Roman"/>
                <w:sz w:val="28"/>
                <w:szCs w:val="28"/>
              </w:rPr>
            </w:pPr>
          </w:p>
        </w:tc>
      </w:tr>
      <w:tr w:rsidR="00060F1C" w:rsidRPr="000831DC" w14:paraId="62AFD58F" w14:textId="77777777" w:rsidTr="00940317">
        <w:trPr>
          <w:trHeight w:val="315"/>
        </w:trPr>
        <w:tc>
          <w:tcPr>
            <w:tcW w:w="1134" w:type="dxa"/>
            <w:vMerge/>
            <w:tcBorders>
              <w:top w:val="nil"/>
              <w:left w:val="single" w:sz="4" w:space="0" w:color="auto"/>
              <w:bottom w:val="single" w:sz="4" w:space="0" w:color="auto"/>
              <w:right w:val="single" w:sz="4" w:space="0" w:color="auto"/>
            </w:tcBorders>
            <w:vAlign w:val="center"/>
          </w:tcPr>
          <w:p w14:paraId="23F5C500"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tcPr>
          <w:p w14:paraId="26935184"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p>
        </w:tc>
        <w:tc>
          <w:tcPr>
            <w:tcW w:w="3815" w:type="dxa"/>
            <w:tcBorders>
              <w:top w:val="single" w:sz="4" w:space="0" w:color="auto"/>
              <w:left w:val="nil"/>
              <w:bottom w:val="single" w:sz="4" w:space="0" w:color="auto"/>
              <w:right w:val="single" w:sz="4" w:space="0" w:color="auto"/>
            </w:tcBorders>
            <w:vAlign w:val="center"/>
          </w:tcPr>
          <w:p w14:paraId="7CAAF77C" w14:textId="77777777" w:rsidR="00060F1C" w:rsidRPr="000831DC" w:rsidRDefault="00060F1C" w:rsidP="000831DC">
            <w:pPr>
              <w:rPr>
                <w:rFonts w:ascii="Times New Roman" w:eastAsia="Times New Roman" w:hAnsi="Times New Roman" w:cs="Times New Roman"/>
                <w:b/>
                <w:bCs/>
                <w:color w:val="000000"/>
                <w:sz w:val="28"/>
                <w:szCs w:val="28"/>
              </w:rPr>
            </w:pPr>
            <w:r w:rsidRPr="000831DC">
              <w:rPr>
                <w:rFonts w:ascii="Times New Roman" w:eastAsia="Times New Roman" w:hAnsi="Times New Roman" w:cs="Times New Roman"/>
                <w:b/>
                <w:bCs/>
                <w:color w:val="000000"/>
                <w:sz w:val="28"/>
                <w:szCs w:val="28"/>
              </w:rPr>
              <w:t>BÀI 10: CON ĐƯỜNG TỚI TRƯỜNG</w:t>
            </w:r>
          </w:p>
        </w:tc>
        <w:tc>
          <w:tcPr>
            <w:tcW w:w="1080" w:type="dxa"/>
            <w:tcBorders>
              <w:top w:val="single" w:sz="4" w:space="0" w:color="auto"/>
              <w:left w:val="nil"/>
              <w:bottom w:val="single" w:sz="4" w:space="0" w:color="auto"/>
              <w:right w:val="single" w:sz="4" w:space="0" w:color="auto"/>
            </w:tcBorders>
            <w:vAlign w:val="center"/>
          </w:tcPr>
          <w:p w14:paraId="45E55BA3" w14:textId="77777777" w:rsidR="00060F1C" w:rsidRPr="000831DC" w:rsidRDefault="00060F1C" w:rsidP="000831DC">
            <w:pPr>
              <w:spacing w:line="276" w:lineRule="auto"/>
              <w:rPr>
                <w:rFonts w:ascii="Times New Roman" w:eastAsia="Times New Roman" w:hAnsi="Times New Roman" w:cs="Times New Roman"/>
                <w:b/>
                <w:color w:val="000000"/>
                <w:sz w:val="28"/>
                <w:szCs w:val="28"/>
              </w:rPr>
            </w:pPr>
            <w:r w:rsidRPr="000831DC">
              <w:rPr>
                <w:rFonts w:ascii="Times New Roman" w:eastAsia="Times New Roman" w:hAnsi="Times New Roman" w:cs="Times New Roman"/>
                <w:b/>
                <w:bCs/>
                <w:color w:val="000000"/>
                <w:sz w:val="28"/>
                <w:szCs w:val="28"/>
              </w:rPr>
              <w:t>4 tiết</w:t>
            </w:r>
          </w:p>
        </w:tc>
        <w:tc>
          <w:tcPr>
            <w:tcW w:w="2079" w:type="dxa"/>
            <w:tcBorders>
              <w:top w:val="single" w:sz="4" w:space="0" w:color="auto"/>
              <w:left w:val="nil"/>
              <w:bottom w:val="single" w:sz="4" w:space="0" w:color="auto"/>
              <w:right w:val="single" w:sz="4" w:space="0" w:color="auto"/>
            </w:tcBorders>
            <w:vAlign w:val="center"/>
          </w:tcPr>
          <w:p w14:paraId="0AF96558" w14:textId="77777777" w:rsidR="00060F1C" w:rsidRPr="000831DC" w:rsidRDefault="00060F1C" w:rsidP="000831DC">
            <w:pPr>
              <w:spacing w:line="276" w:lineRule="auto"/>
              <w:rPr>
                <w:rFonts w:ascii="Times New Roman" w:eastAsia="Times New Roman" w:hAnsi="Times New Roman" w:cs="Times New Roman"/>
                <w:sz w:val="28"/>
                <w:szCs w:val="28"/>
              </w:rPr>
            </w:pPr>
          </w:p>
        </w:tc>
        <w:tc>
          <w:tcPr>
            <w:tcW w:w="993" w:type="dxa"/>
            <w:tcBorders>
              <w:left w:val="nil"/>
              <w:bottom w:val="single" w:sz="4" w:space="0" w:color="auto"/>
              <w:right w:val="single" w:sz="4" w:space="0" w:color="auto"/>
            </w:tcBorders>
          </w:tcPr>
          <w:p w14:paraId="1CB18E61" w14:textId="77777777" w:rsidR="00060F1C" w:rsidRPr="000831DC" w:rsidRDefault="00060F1C" w:rsidP="000831DC">
            <w:pPr>
              <w:spacing w:line="276" w:lineRule="auto"/>
              <w:rPr>
                <w:rFonts w:ascii="Times New Roman" w:eastAsia="Times New Roman" w:hAnsi="Times New Roman" w:cs="Times New Roman"/>
                <w:sz w:val="28"/>
                <w:szCs w:val="28"/>
              </w:rPr>
            </w:pPr>
          </w:p>
        </w:tc>
      </w:tr>
      <w:tr w:rsidR="00060F1C" w:rsidRPr="000831DC" w14:paraId="6BD23A19" w14:textId="77777777" w:rsidTr="008C5D87">
        <w:trPr>
          <w:trHeight w:val="841"/>
        </w:trPr>
        <w:tc>
          <w:tcPr>
            <w:tcW w:w="1134" w:type="dxa"/>
            <w:vMerge/>
            <w:tcBorders>
              <w:top w:val="nil"/>
              <w:left w:val="single" w:sz="4" w:space="0" w:color="auto"/>
              <w:bottom w:val="single" w:sz="4" w:space="0" w:color="auto"/>
              <w:right w:val="single" w:sz="4" w:space="0" w:color="auto"/>
            </w:tcBorders>
            <w:vAlign w:val="center"/>
          </w:tcPr>
          <w:p w14:paraId="0EA0C33E"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tcPr>
          <w:p w14:paraId="486ED167"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p>
        </w:tc>
        <w:tc>
          <w:tcPr>
            <w:tcW w:w="3815" w:type="dxa"/>
            <w:tcBorders>
              <w:top w:val="single" w:sz="4" w:space="0" w:color="auto"/>
              <w:left w:val="nil"/>
              <w:bottom w:val="single" w:sz="4" w:space="0" w:color="auto"/>
              <w:right w:val="single" w:sz="4" w:space="0" w:color="auto"/>
            </w:tcBorders>
            <w:vAlign w:val="center"/>
          </w:tcPr>
          <w:p w14:paraId="5E6438E1" w14:textId="77777777" w:rsidR="00060F1C" w:rsidRPr="000831DC" w:rsidRDefault="00060F1C" w:rsidP="000831DC">
            <w:pPr>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Đọc: Con đường tới trường</w:t>
            </w:r>
          </w:p>
          <w:p w14:paraId="45E6EF1F" w14:textId="77777777" w:rsidR="00060F1C" w:rsidRPr="000831DC" w:rsidRDefault="00060F1C" w:rsidP="000831DC">
            <w:pPr>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Viết: Ôn chữ hoa D, Đ</w:t>
            </w:r>
          </w:p>
        </w:tc>
        <w:tc>
          <w:tcPr>
            <w:tcW w:w="1080" w:type="dxa"/>
            <w:tcBorders>
              <w:top w:val="single" w:sz="4" w:space="0" w:color="auto"/>
              <w:left w:val="nil"/>
              <w:bottom w:val="single" w:sz="4" w:space="0" w:color="auto"/>
              <w:right w:val="single" w:sz="4" w:space="0" w:color="auto"/>
            </w:tcBorders>
          </w:tcPr>
          <w:p w14:paraId="47705ADE" w14:textId="77777777" w:rsidR="00060F1C" w:rsidRPr="000831DC" w:rsidRDefault="00060F1C" w:rsidP="000831DC">
            <w:pPr>
              <w:spacing w:line="276" w:lineRule="auto"/>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1,5 tiết</w:t>
            </w:r>
          </w:p>
          <w:p w14:paraId="3C5AD1FD" w14:textId="77777777" w:rsidR="00060F1C" w:rsidRPr="000831DC" w:rsidRDefault="00060F1C" w:rsidP="000831DC">
            <w:pPr>
              <w:spacing w:line="276" w:lineRule="auto"/>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0,5 tiết</w:t>
            </w:r>
          </w:p>
        </w:tc>
        <w:tc>
          <w:tcPr>
            <w:tcW w:w="2079" w:type="dxa"/>
            <w:tcBorders>
              <w:top w:val="single" w:sz="4" w:space="0" w:color="auto"/>
              <w:left w:val="nil"/>
              <w:bottom w:val="single" w:sz="4" w:space="0" w:color="auto"/>
              <w:right w:val="single" w:sz="4" w:space="0" w:color="auto"/>
            </w:tcBorders>
          </w:tcPr>
          <w:p w14:paraId="03369A80" w14:textId="77777777" w:rsidR="00060F1C" w:rsidRPr="000831DC" w:rsidRDefault="00060F1C" w:rsidP="000831DC">
            <w:pPr>
              <w:spacing w:line="276" w:lineRule="auto"/>
              <w:rPr>
                <w:rFonts w:ascii="Times New Roman" w:eastAsia="Times New Roman" w:hAnsi="Times New Roman" w:cs="Times New Roman"/>
                <w:sz w:val="28"/>
                <w:szCs w:val="28"/>
              </w:rPr>
            </w:pPr>
          </w:p>
        </w:tc>
        <w:tc>
          <w:tcPr>
            <w:tcW w:w="993" w:type="dxa"/>
            <w:tcBorders>
              <w:left w:val="nil"/>
              <w:bottom w:val="single" w:sz="4" w:space="0" w:color="auto"/>
              <w:right w:val="single" w:sz="4" w:space="0" w:color="auto"/>
            </w:tcBorders>
          </w:tcPr>
          <w:p w14:paraId="60D1CDD4" w14:textId="77777777" w:rsidR="00060F1C" w:rsidRPr="000831DC" w:rsidRDefault="00060F1C" w:rsidP="000831DC">
            <w:pPr>
              <w:spacing w:line="276" w:lineRule="auto"/>
              <w:rPr>
                <w:rFonts w:ascii="Times New Roman" w:eastAsia="Times New Roman" w:hAnsi="Times New Roman" w:cs="Times New Roman"/>
                <w:sz w:val="28"/>
                <w:szCs w:val="28"/>
              </w:rPr>
            </w:pPr>
          </w:p>
        </w:tc>
      </w:tr>
      <w:tr w:rsidR="000831DC" w:rsidRPr="000831DC" w14:paraId="385435D4" w14:textId="77777777" w:rsidTr="00940317">
        <w:trPr>
          <w:trHeight w:val="317"/>
        </w:trPr>
        <w:tc>
          <w:tcPr>
            <w:tcW w:w="1134" w:type="dxa"/>
            <w:vMerge/>
            <w:tcBorders>
              <w:top w:val="nil"/>
              <w:left w:val="single" w:sz="4" w:space="0" w:color="auto"/>
              <w:bottom w:val="single" w:sz="4" w:space="0" w:color="auto"/>
              <w:right w:val="single" w:sz="4" w:space="0" w:color="auto"/>
            </w:tcBorders>
            <w:vAlign w:val="center"/>
          </w:tcPr>
          <w:p w14:paraId="7B0BBA21" w14:textId="77777777" w:rsidR="000831DC" w:rsidRPr="000831DC" w:rsidRDefault="000831DC" w:rsidP="000831DC">
            <w:pPr>
              <w:spacing w:line="240" w:lineRule="auto"/>
              <w:rPr>
                <w:rFonts w:ascii="Times New Roman" w:eastAsia="Times New Roman" w:hAnsi="Times New Roman" w:cs="Times New Roman"/>
                <w:b/>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tcPr>
          <w:p w14:paraId="0BF0774E" w14:textId="77777777" w:rsidR="000831DC" w:rsidRPr="000831DC" w:rsidRDefault="000831DC" w:rsidP="000831DC">
            <w:pPr>
              <w:spacing w:line="240" w:lineRule="auto"/>
              <w:rPr>
                <w:rFonts w:ascii="Times New Roman" w:eastAsia="Times New Roman" w:hAnsi="Times New Roman" w:cs="Times New Roman"/>
                <w:b/>
                <w:color w:val="000000"/>
                <w:sz w:val="28"/>
                <w:szCs w:val="28"/>
              </w:rPr>
            </w:pPr>
          </w:p>
        </w:tc>
        <w:tc>
          <w:tcPr>
            <w:tcW w:w="3815" w:type="dxa"/>
            <w:tcBorders>
              <w:top w:val="single" w:sz="4" w:space="0" w:color="auto"/>
              <w:left w:val="nil"/>
              <w:bottom w:val="single" w:sz="4" w:space="0" w:color="auto"/>
              <w:right w:val="single" w:sz="4" w:space="0" w:color="auto"/>
            </w:tcBorders>
            <w:vAlign w:val="center"/>
          </w:tcPr>
          <w:p w14:paraId="231DB3CB" w14:textId="77777777" w:rsidR="000831DC" w:rsidRPr="000831DC" w:rsidRDefault="000831DC" w:rsidP="000831DC">
            <w:pPr>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Luyện tập: Từ chỉ đặc điểm</w:t>
            </w:r>
          </w:p>
        </w:tc>
        <w:tc>
          <w:tcPr>
            <w:tcW w:w="1080" w:type="dxa"/>
            <w:tcBorders>
              <w:top w:val="single" w:sz="4" w:space="0" w:color="auto"/>
              <w:left w:val="nil"/>
              <w:bottom w:val="single" w:sz="4" w:space="0" w:color="auto"/>
              <w:right w:val="single" w:sz="4" w:space="0" w:color="auto"/>
            </w:tcBorders>
          </w:tcPr>
          <w:p w14:paraId="45873F06" w14:textId="77777777" w:rsidR="000831DC" w:rsidRPr="000831DC" w:rsidRDefault="000831DC" w:rsidP="000831DC">
            <w:pPr>
              <w:spacing w:line="276" w:lineRule="auto"/>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1 tiết</w:t>
            </w:r>
          </w:p>
        </w:tc>
        <w:tc>
          <w:tcPr>
            <w:tcW w:w="2079" w:type="dxa"/>
            <w:tcBorders>
              <w:top w:val="single" w:sz="4" w:space="0" w:color="auto"/>
              <w:left w:val="nil"/>
              <w:bottom w:val="single" w:sz="4" w:space="0" w:color="auto"/>
              <w:right w:val="single" w:sz="4" w:space="0" w:color="auto"/>
            </w:tcBorders>
            <w:vAlign w:val="center"/>
          </w:tcPr>
          <w:p w14:paraId="70899F92" w14:textId="77777777" w:rsidR="000831DC" w:rsidRPr="000831DC" w:rsidRDefault="000831DC" w:rsidP="000831DC">
            <w:pPr>
              <w:spacing w:line="276" w:lineRule="auto"/>
              <w:rPr>
                <w:rFonts w:ascii="Times New Roman" w:eastAsia="Times New Roman" w:hAnsi="Times New Roman" w:cs="Times New Roman"/>
                <w:sz w:val="28"/>
                <w:szCs w:val="28"/>
              </w:rPr>
            </w:pPr>
          </w:p>
        </w:tc>
        <w:tc>
          <w:tcPr>
            <w:tcW w:w="993" w:type="dxa"/>
            <w:tcBorders>
              <w:left w:val="nil"/>
              <w:bottom w:val="single" w:sz="4" w:space="0" w:color="auto"/>
              <w:right w:val="single" w:sz="4" w:space="0" w:color="auto"/>
            </w:tcBorders>
          </w:tcPr>
          <w:p w14:paraId="6ABB8E6F" w14:textId="77777777" w:rsidR="000831DC" w:rsidRPr="000831DC" w:rsidRDefault="000831DC" w:rsidP="000831DC">
            <w:pPr>
              <w:spacing w:line="276" w:lineRule="auto"/>
              <w:rPr>
                <w:rFonts w:ascii="Times New Roman" w:eastAsia="Times New Roman" w:hAnsi="Times New Roman" w:cs="Times New Roman"/>
                <w:sz w:val="28"/>
                <w:szCs w:val="28"/>
              </w:rPr>
            </w:pPr>
          </w:p>
        </w:tc>
      </w:tr>
      <w:tr w:rsidR="000831DC" w:rsidRPr="000831DC" w14:paraId="4A96283F" w14:textId="77777777" w:rsidTr="00940317">
        <w:trPr>
          <w:trHeight w:val="1034"/>
        </w:trPr>
        <w:tc>
          <w:tcPr>
            <w:tcW w:w="1134" w:type="dxa"/>
            <w:vMerge/>
            <w:tcBorders>
              <w:top w:val="nil"/>
              <w:left w:val="single" w:sz="4" w:space="0" w:color="auto"/>
              <w:bottom w:val="single" w:sz="4" w:space="0" w:color="auto"/>
              <w:right w:val="single" w:sz="4" w:space="0" w:color="auto"/>
            </w:tcBorders>
            <w:vAlign w:val="center"/>
          </w:tcPr>
          <w:p w14:paraId="11A1E960" w14:textId="77777777" w:rsidR="000831DC" w:rsidRPr="000831DC" w:rsidRDefault="000831DC" w:rsidP="000831DC">
            <w:pPr>
              <w:spacing w:line="240" w:lineRule="auto"/>
              <w:rPr>
                <w:rFonts w:ascii="Times New Roman" w:eastAsia="Times New Roman" w:hAnsi="Times New Roman" w:cs="Times New Roman"/>
                <w:b/>
                <w:color w:val="000000"/>
                <w:sz w:val="28"/>
                <w:szCs w:val="28"/>
              </w:rPr>
            </w:pPr>
          </w:p>
        </w:tc>
        <w:tc>
          <w:tcPr>
            <w:tcW w:w="1418" w:type="dxa"/>
            <w:vMerge/>
            <w:tcBorders>
              <w:top w:val="nil"/>
              <w:left w:val="single" w:sz="4" w:space="0" w:color="auto"/>
              <w:bottom w:val="single" w:sz="4" w:space="0" w:color="auto"/>
              <w:right w:val="single" w:sz="4" w:space="0" w:color="auto"/>
            </w:tcBorders>
            <w:vAlign w:val="center"/>
          </w:tcPr>
          <w:p w14:paraId="0B82B5CF" w14:textId="77777777" w:rsidR="000831DC" w:rsidRPr="000831DC" w:rsidRDefault="000831DC" w:rsidP="000831DC">
            <w:pPr>
              <w:spacing w:line="240" w:lineRule="auto"/>
              <w:rPr>
                <w:rFonts w:ascii="Times New Roman" w:eastAsia="Times New Roman" w:hAnsi="Times New Roman" w:cs="Times New Roman"/>
                <w:b/>
                <w:color w:val="000000"/>
                <w:sz w:val="28"/>
                <w:szCs w:val="28"/>
              </w:rPr>
            </w:pPr>
          </w:p>
        </w:tc>
        <w:tc>
          <w:tcPr>
            <w:tcW w:w="3815" w:type="dxa"/>
            <w:tcBorders>
              <w:top w:val="single" w:sz="4" w:space="0" w:color="auto"/>
              <w:left w:val="nil"/>
              <w:bottom w:val="single" w:sz="4" w:space="0" w:color="auto"/>
              <w:right w:val="single" w:sz="4" w:space="0" w:color="auto"/>
            </w:tcBorders>
            <w:vAlign w:val="center"/>
          </w:tcPr>
          <w:p w14:paraId="308586F0" w14:textId="77777777" w:rsidR="000831DC" w:rsidRPr="000831DC" w:rsidRDefault="000831DC" w:rsidP="000831DC">
            <w:pPr>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Luyện tập: Viết đoạn văn nêu tình cảm, cảm xúc với người mà em yêu quý</w:t>
            </w:r>
          </w:p>
        </w:tc>
        <w:tc>
          <w:tcPr>
            <w:tcW w:w="1080" w:type="dxa"/>
            <w:tcBorders>
              <w:top w:val="single" w:sz="4" w:space="0" w:color="auto"/>
              <w:left w:val="nil"/>
              <w:bottom w:val="single" w:sz="4" w:space="0" w:color="auto"/>
              <w:right w:val="single" w:sz="4" w:space="0" w:color="auto"/>
            </w:tcBorders>
            <w:vAlign w:val="center"/>
          </w:tcPr>
          <w:p w14:paraId="0D967CA2" w14:textId="77777777" w:rsidR="000831DC" w:rsidRPr="000831DC" w:rsidRDefault="000831DC" w:rsidP="000831DC">
            <w:pPr>
              <w:spacing w:line="276" w:lineRule="auto"/>
              <w:rPr>
                <w:rFonts w:ascii="Times New Roman" w:eastAsia="Times New Roman" w:hAnsi="Times New Roman" w:cs="Times New Roman"/>
                <w:color w:val="000000"/>
                <w:sz w:val="28"/>
                <w:szCs w:val="28"/>
              </w:rPr>
            </w:pPr>
            <w:r w:rsidRPr="000831DC">
              <w:rPr>
                <w:rFonts w:ascii="Times New Roman" w:eastAsia="Times New Roman" w:hAnsi="Times New Roman" w:cs="Times New Roman"/>
                <w:color w:val="000000"/>
                <w:sz w:val="28"/>
                <w:szCs w:val="28"/>
              </w:rPr>
              <w:t>1 tiết</w:t>
            </w:r>
          </w:p>
        </w:tc>
        <w:tc>
          <w:tcPr>
            <w:tcW w:w="2079" w:type="dxa"/>
            <w:tcBorders>
              <w:top w:val="single" w:sz="4" w:space="0" w:color="auto"/>
              <w:left w:val="nil"/>
              <w:bottom w:val="single" w:sz="4" w:space="0" w:color="auto"/>
              <w:right w:val="single" w:sz="4" w:space="0" w:color="auto"/>
            </w:tcBorders>
            <w:vAlign w:val="center"/>
          </w:tcPr>
          <w:p w14:paraId="6138055A" w14:textId="77777777" w:rsidR="000831DC" w:rsidRPr="000831DC" w:rsidRDefault="000831DC" w:rsidP="000831DC">
            <w:pPr>
              <w:spacing w:line="276" w:lineRule="auto"/>
              <w:rPr>
                <w:rFonts w:ascii="Times New Roman" w:eastAsia="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tcPr>
          <w:p w14:paraId="3D3237DF" w14:textId="77777777" w:rsidR="000831DC" w:rsidRPr="000831DC" w:rsidRDefault="000831DC" w:rsidP="000831DC">
            <w:pPr>
              <w:spacing w:line="276" w:lineRule="auto"/>
              <w:rPr>
                <w:rFonts w:ascii="Times New Roman" w:eastAsia="Times New Roman" w:hAnsi="Times New Roman" w:cs="Times New Roman"/>
                <w:sz w:val="28"/>
                <w:szCs w:val="28"/>
              </w:rPr>
            </w:pPr>
          </w:p>
        </w:tc>
      </w:tr>
      <w:tr w:rsidR="00060F1C" w:rsidRPr="000831DC" w14:paraId="3A7C6C08" w14:textId="77777777" w:rsidTr="00FF277E">
        <w:trPr>
          <w:trHeight w:val="267"/>
        </w:trPr>
        <w:tc>
          <w:tcPr>
            <w:tcW w:w="1134" w:type="dxa"/>
            <w:vMerge w:val="restart"/>
            <w:tcBorders>
              <w:top w:val="single" w:sz="4" w:space="0" w:color="auto"/>
              <w:left w:val="single" w:sz="4" w:space="0" w:color="auto"/>
              <w:right w:val="single" w:sz="4" w:space="0" w:color="auto"/>
            </w:tcBorders>
          </w:tcPr>
          <w:p w14:paraId="7D92E89A" w14:textId="77777777" w:rsidR="00060F1C" w:rsidRPr="000831DC" w:rsidRDefault="00060F1C" w:rsidP="000831DC">
            <w:pPr>
              <w:spacing w:line="240" w:lineRule="auto"/>
              <w:rPr>
                <w:rFonts w:ascii="Times New Roman" w:eastAsia="Calibri" w:hAnsi="Times New Roman" w:cs="Times New Roman"/>
                <w:b/>
                <w:sz w:val="28"/>
                <w:szCs w:val="28"/>
                <w:lang w:val="en-GB" w:eastAsia="vi-VN"/>
              </w:rPr>
            </w:pPr>
            <w:r w:rsidRPr="000831DC">
              <w:rPr>
                <w:rFonts w:ascii="Times New Roman" w:eastAsia="Calibri" w:hAnsi="Times New Roman" w:cs="Times New Roman"/>
                <w:b/>
                <w:sz w:val="28"/>
                <w:szCs w:val="28"/>
                <w:lang w:val="en-GB" w:eastAsia="vi-VN"/>
              </w:rPr>
              <w:t>Toán</w:t>
            </w:r>
          </w:p>
        </w:tc>
        <w:tc>
          <w:tcPr>
            <w:tcW w:w="1418" w:type="dxa"/>
            <w:vMerge w:val="restart"/>
            <w:tcBorders>
              <w:top w:val="single" w:sz="4" w:space="0" w:color="auto"/>
              <w:left w:val="single" w:sz="4" w:space="0" w:color="auto"/>
              <w:right w:val="single" w:sz="4" w:space="0" w:color="auto"/>
            </w:tcBorders>
          </w:tcPr>
          <w:p w14:paraId="07F2557C" w14:textId="77777777" w:rsidR="00060F1C" w:rsidRPr="000831DC" w:rsidRDefault="00060F1C" w:rsidP="000831DC">
            <w:pPr>
              <w:spacing w:line="336"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CHỦ ĐỀ 2: BẢNG NHÂN, BẢNG CHIA</w:t>
            </w:r>
          </w:p>
        </w:tc>
        <w:tc>
          <w:tcPr>
            <w:tcW w:w="3815" w:type="dxa"/>
            <w:tcBorders>
              <w:top w:val="single" w:sz="4" w:space="0" w:color="auto"/>
              <w:left w:val="nil"/>
              <w:bottom w:val="single" w:sz="4" w:space="0" w:color="auto"/>
              <w:right w:val="single" w:sz="4" w:space="0" w:color="auto"/>
            </w:tcBorders>
          </w:tcPr>
          <w:p w14:paraId="76C61B22" w14:textId="77777777" w:rsidR="00060F1C" w:rsidRPr="000831DC" w:rsidRDefault="00060F1C" w:rsidP="000831DC">
            <w:pPr>
              <w:spacing w:line="336"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 xml:space="preserve">Bài 10. Bảng nhân 7, bảng chia 7 </w:t>
            </w:r>
          </w:p>
        </w:tc>
        <w:tc>
          <w:tcPr>
            <w:tcW w:w="1080" w:type="dxa"/>
            <w:tcBorders>
              <w:top w:val="single" w:sz="4" w:space="0" w:color="auto"/>
              <w:left w:val="nil"/>
              <w:bottom w:val="single" w:sz="4" w:space="0" w:color="auto"/>
              <w:right w:val="single" w:sz="4" w:space="0" w:color="auto"/>
            </w:tcBorders>
            <w:vAlign w:val="center"/>
          </w:tcPr>
          <w:p w14:paraId="290BE42F" w14:textId="77777777" w:rsidR="00060F1C" w:rsidRPr="000831DC" w:rsidRDefault="00060F1C" w:rsidP="000831DC">
            <w:pPr>
              <w:spacing w:line="276" w:lineRule="auto"/>
              <w:rPr>
                <w:rFonts w:ascii="Times New Roman" w:eastAsia="Calibri" w:hAnsi="Times New Roman" w:cs="Times New Roman"/>
                <w:b/>
                <w:sz w:val="28"/>
                <w:szCs w:val="28"/>
                <w:lang w:val="en-GB" w:eastAsia="ko-KR"/>
              </w:rPr>
            </w:pPr>
            <w:r w:rsidRPr="000831DC">
              <w:rPr>
                <w:rFonts w:ascii="Times New Roman" w:eastAsia="Times New Roman" w:hAnsi="Times New Roman" w:cs="Times New Roman"/>
                <w:b/>
                <w:bCs/>
                <w:color w:val="000000"/>
                <w:sz w:val="28"/>
                <w:szCs w:val="28"/>
                <w:lang w:val="en-GB" w:eastAsia="ko-KR"/>
              </w:rPr>
              <w:t xml:space="preserve">2 tiết </w:t>
            </w:r>
          </w:p>
        </w:tc>
        <w:tc>
          <w:tcPr>
            <w:tcW w:w="2079" w:type="dxa"/>
            <w:tcBorders>
              <w:top w:val="single" w:sz="4" w:space="0" w:color="auto"/>
              <w:left w:val="nil"/>
              <w:bottom w:val="single" w:sz="4" w:space="0" w:color="auto"/>
              <w:right w:val="single" w:sz="4" w:space="0" w:color="auto"/>
            </w:tcBorders>
          </w:tcPr>
          <w:p w14:paraId="483DAA3A"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00B85408"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060F1C" w:rsidRPr="000831DC" w14:paraId="266FFE71" w14:textId="77777777" w:rsidTr="002A369D">
        <w:trPr>
          <w:trHeight w:val="531"/>
        </w:trPr>
        <w:tc>
          <w:tcPr>
            <w:tcW w:w="1134" w:type="dxa"/>
            <w:vMerge/>
            <w:tcBorders>
              <w:top w:val="single" w:sz="4" w:space="0" w:color="auto"/>
              <w:left w:val="single" w:sz="4" w:space="0" w:color="auto"/>
              <w:bottom w:val="single" w:sz="4" w:space="0" w:color="auto"/>
              <w:right w:val="single" w:sz="4" w:space="0" w:color="auto"/>
            </w:tcBorders>
          </w:tcPr>
          <w:p w14:paraId="5249406E" w14:textId="77777777" w:rsidR="00060F1C" w:rsidRPr="000831DC" w:rsidRDefault="00060F1C" w:rsidP="000831DC">
            <w:pPr>
              <w:spacing w:after="0" w:line="240" w:lineRule="auto"/>
              <w:rPr>
                <w:rFonts w:ascii="Times New Roman" w:eastAsia="Arial" w:hAnsi="Times New Roman" w:cs="Times New Roman"/>
                <w:b/>
                <w:color w:val="000000"/>
                <w:sz w:val="28"/>
                <w:szCs w:val="28"/>
                <w:lang w:eastAsia="vi-VN"/>
              </w:rPr>
            </w:pPr>
          </w:p>
        </w:tc>
        <w:tc>
          <w:tcPr>
            <w:tcW w:w="1418" w:type="dxa"/>
            <w:vMerge/>
            <w:tcBorders>
              <w:left w:val="single" w:sz="4" w:space="0" w:color="auto"/>
              <w:bottom w:val="single" w:sz="4" w:space="0" w:color="auto"/>
              <w:right w:val="single" w:sz="4" w:space="0" w:color="auto"/>
            </w:tcBorders>
          </w:tcPr>
          <w:p w14:paraId="5F3992E0" w14:textId="77777777" w:rsidR="00060F1C" w:rsidRPr="000831DC" w:rsidRDefault="00060F1C" w:rsidP="000831DC">
            <w:pPr>
              <w:spacing w:line="336" w:lineRule="auto"/>
              <w:rPr>
                <w:rFonts w:ascii="Times New Roman" w:eastAsia="Arial" w:hAnsi="Times New Roman" w:cs="Times New Roman"/>
                <w:b/>
                <w:color w:val="000000"/>
                <w:sz w:val="28"/>
                <w:szCs w:val="28"/>
                <w:lang w:eastAsia="vi-VN"/>
              </w:rPr>
            </w:pPr>
          </w:p>
        </w:tc>
        <w:tc>
          <w:tcPr>
            <w:tcW w:w="3815" w:type="dxa"/>
            <w:tcBorders>
              <w:top w:val="single" w:sz="4" w:space="0" w:color="auto"/>
              <w:left w:val="nil"/>
              <w:bottom w:val="single" w:sz="4" w:space="0" w:color="auto"/>
              <w:right w:val="single" w:sz="4" w:space="0" w:color="auto"/>
            </w:tcBorders>
          </w:tcPr>
          <w:p w14:paraId="3EC49030" w14:textId="77777777" w:rsidR="00060F1C" w:rsidRPr="000831DC" w:rsidRDefault="00060F1C" w:rsidP="000831DC">
            <w:pPr>
              <w:spacing w:line="33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 xml:space="preserve">Bài 10. Bảng nhân 7, bảng chia 7 </w:t>
            </w:r>
          </w:p>
        </w:tc>
        <w:tc>
          <w:tcPr>
            <w:tcW w:w="1080" w:type="dxa"/>
            <w:tcBorders>
              <w:top w:val="single" w:sz="4" w:space="0" w:color="auto"/>
              <w:left w:val="nil"/>
              <w:bottom w:val="single" w:sz="4" w:space="0" w:color="auto"/>
              <w:right w:val="single" w:sz="4" w:space="0" w:color="auto"/>
            </w:tcBorders>
          </w:tcPr>
          <w:p w14:paraId="15DC6219" w14:textId="77777777" w:rsidR="00060F1C" w:rsidRPr="000831DC" w:rsidRDefault="00060F1C" w:rsidP="000831DC">
            <w:pPr>
              <w:spacing w:after="0" w:line="27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Tiết 2/2</w:t>
            </w:r>
          </w:p>
        </w:tc>
        <w:tc>
          <w:tcPr>
            <w:tcW w:w="2079" w:type="dxa"/>
            <w:tcBorders>
              <w:top w:val="single" w:sz="4" w:space="0" w:color="auto"/>
              <w:left w:val="nil"/>
              <w:bottom w:val="single" w:sz="4" w:space="0" w:color="auto"/>
              <w:right w:val="single" w:sz="4" w:space="0" w:color="auto"/>
            </w:tcBorders>
          </w:tcPr>
          <w:p w14:paraId="42AC18B2" w14:textId="77777777" w:rsidR="00060F1C" w:rsidRPr="000831DC" w:rsidRDefault="00060F1C" w:rsidP="000831DC">
            <w:pPr>
              <w:spacing w:after="0"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5F3C46AB" w14:textId="77777777" w:rsidR="00060F1C" w:rsidRPr="000831DC" w:rsidRDefault="00060F1C" w:rsidP="000831DC">
            <w:pPr>
              <w:spacing w:after="0" w:line="276" w:lineRule="auto"/>
              <w:rPr>
                <w:rFonts w:ascii="Times New Roman" w:eastAsia="Arial" w:hAnsi="Times New Roman" w:cs="Times New Roman"/>
                <w:color w:val="000000"/>
                <w:sz w:val="28"/>
                <w:szCs w:val="28"/>
                <w:lang w:eastAsia="vi-VN"/>
              </w:rPr>
            </w:pPr>
          </w:p>
        </w:tc>
      </w:tr>
      <w:tr w:rsidR="00060F1C" w:rsidRPr="000831DC" w14:paraId="6111C384" w14:textId="77777777" w:rsidTr="002A369D">
        <w:trPr>
          <w:trHeight w:val="285"/>
        </w:trPr>
        <w:tc>
          <w:tcPr>
            <w:tcW w:w="1134" w:type="dxa"/>
            <w:vMerge w:val="restart"/>
            <w:tcBorders>
              <w:left w:val="single" w:sz="4" w:space="0" w:color="auto"/>
              <w:right w:val="single" w:sz="4" w:space="0" w:color="auto"/>
            </w:tcBorders>
          </w:tcPr>
          <w:p w14:paraId="3180F33E"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1418" w:type="dxa"/>
            <w:vMerge w:val="restart"/>
            <w:tcBorders>
              <w:top w:val="single" w:sz="4" w:space="0" w:color="auto"/>
              <w:left w:val="single" w:sz="4" w:space="0" w:color="auto"/>
              <w:right w:val="single" w:sz="4" w:space="0" w:color="auto"/>
            </w:tcBorders>
          </w:tcPr>
          <w:p w14:paraId="3B006239" w14:textId="77777777" w:rsidR="00060F1C" w:rsidRPr="000831DC" w:rsidRDefault="00060F1C" w:rsidP="000831DC">
            <w:pPr>
              <w:spacing w:line="336" w:lineRule="auto"/>
              <w:rPr>
                <w:rFonts w:ascii="Times New Roman" w:eastAsia="Arial" w:hAnsi="Times New Roman" w:cs="Times New Roman"/>
                <w:b/>
                <w:color w:val="000000"/>
                <w:sz w:val="28"/>
                <w:szCs w:val="28"/>
                <w:lang w:eastAsia="vi-VN"/>
              </w:rPr>
            </w:pPr>
          </w:p>
        </w:tc>
        <w:tc>
          <w:tcPr>
            <w:tcW w:w="3815" w:type="dxa"/>
            <w:tcBorders>
              <w:top w:val="single" w:sz="4" w:space="0" w:color="auto"/>
              <w:left w:val="nil"/>
              <w:bottom w:val="single" w:sz="4" w:space="0" w:color="auto"/>
              <w:right w:val="single" w:sz="4" w:space="0" w:color="auto"/>
            </w:tcBorders>
          </w:tcPr>
          <w:p w14:paraId="18C4F03D" w14:textId="77777777" w:rsidR="00060F1C" w:rsidRPr="000831DC" w:rsidRDefault="00060F1C" w:rsidP="000831DC">
            <w:pPr>
              <w:spacing w:line="336"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Bài 11. Bảng nhân 8, bảng chia 8</w:t>
            </w:r>
          </w:p>
        </w:tc>
        <w:tc>
          <w:tcPr>
            <w:tcW w:w="1080" w:type="dxa"/>
            <w:tcBorders>
              <w:top w:val="single" w:sz="4" w:space="0" w:color="auto"/>
              <w:left w:val="nil"/>
              <w:bottom w:val="single" w:sz="4" w:space="0" w:color="auto"/>
              <w:right w:val="single" w:sz="4" w:space="0" w:color="auto"/>
            </w:tcBorders>
          </w:tcPr>
          <w:p w14:paraId="56410B3B" w14:textId="77777777" w:rsidR="00060F1C" w:rsidRPr="000831DC" w:rsidRDefault="00060F1C" w:rsidP="000831DC">
            <w:pPr>
              <w:spacing w:after="0" w:line="276"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2 Tiết</w:t>
            </w:r>
          </w:p>
        </w:tc>
        <w:tc>
          <w:tcPr>
            <w:tcW w:w="2079" w:type="dxa"/>
            <w:tcBorders>
              <w:top w:val="single" w:sz="4" w:space="0" w:color="auto"/>
              <w:left w:val="nil"/>
              <w:bottom w:val="single" w:sz="4" w:space="0" w:color="auto"/>
              <w:right w:val="single" w:sz="4" w:space="0" w:color="auto"/>
            </w:tcBorders>
          </w:tcPr>
          <w:p w14:paraId="1858C3AF"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2057BD9C"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060F1C" w:rsidRPr="000831DC" w14:paraId="621C77E8" w14:textId="77777777" w:rsidTr="00940317">
        <w:trPr>
          <w:trHeight w:val="762"/>
        </w:trPr>
        <w:tc>
          <w:tcPr>
            <w:tcW w:w="1134" w:type="dxa"/>
            <w:vMerge/>
            <w:tcBorders>
              <w:left w:val="single" w:sz="4" w:space="0" w:color="auto"/>
              <w:right w:val="single" w:sz="4" w:space="0" w:color="auto"/>
            </w:tcBorders>
          </w:tcPr>
          <w:p w14:paraId="0186817D" w14:textId="77777777" w:rsidR="00060F1C" w:rsidRPr="000831DC" w:rsidRDefault="00060F1C" w:rsidP="000831DC">
            <w:pPr>
              <w:spacing w:after="0" w:line="240" w:lineRule="auto"/>
              <w:rPr>
                <w:rFonts w:ascii="Times New Roman" w:eastAsia="Arial" w:hAnsi="Times New Roman" w:cs="Times New Roman"/>
                <w:b/>
                <w:color w:val="000000"/>
                <w:sz w:val="28"/>
                <w:szCs w:val="28"/>
                <w:lang w:eastAsia="vi-VN"/>
              </w:rPr>
            </w:pPr>
          </w:p>
        </w:tc>
        <w:tc>
          <w:tcPr>
            <w:tcW w:w="1418" w:type="dxa"/>
            <w:vMerge/>
            <w:tcBorders>
              <w:left w:val="single" w:sz="4" w:space="0" w:color="auto"/>
              <w:right w:val="single" w:sz="4" w:space="0" w:color="auto"/>
            </w:tcBorders>
          </w:tcPr>
          <w:p w14:paraId="2022466B" w14:textId="77777777" w:rsidR="00060F1C" w:rsidRPr="000831DC" w:rsidRDefault="00060F1C" w:rsidP="000831DC">
            <w:pPr>
              <w:spacing w:after="0" w:line="240" w:lineRule="auto"/>
              <w:rPr>
                <w:rFonts w:ascii="Times New Roman" w:eastAsia="Arial" w:hAnsi="Times New Roman" w:cs="Times New Roman"/>
                <w:b/>
                <w:color w:val="000000"/>
                <w:sz w:val="28"/>
                <w:szCs w:val="28"/>
                <w:lang w:eastAsia="vi-VN"/>
              </w:rPr>
            </w:pPr>
          </w:p>
        </w:tc>
        <w:tc>
          <w:tcPr>
            <w:tcW w:w="3815" w:type="dxa"/>
            <w:tcBorders>
              <w:top w:val="single" w:sz="4" w:space="0" w:color="auto"/>
              <w:left w:val="nil"/>
              <w:bottom w:val="single" w:sz="4" w:space="0" w:color="auto"/>
              <w:right w:val="single" w:sz="4" w:space="0" w:color="auto"/>
            </w:tcBorders>
          </w:tcPr>
          <w:p w14:paraId="5DF43E94" w14:textId="77777777" w:rsidR="00060F1C" w:rsidRPr="000831DC" w:rsidRDefault="00060F1C" w:rsidP="000831DC">
            <w:pPr>
              <w:spacing w:line="33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Bài 11. Bảng nhân 8, bảng chia 8</w:t>
            </w:r>
          </w:p>
        </w:tc>
        <w:tc>
          <w:tcPr>
            <w:tcW w:w="1080" w:type="dxa"/>
            <w:tcBorders>
              <w:top w:val="single" w:sz="4" w:space="0" w:color="auto"/>
              <w:left w:val="nil"/>
              <w:bottom w:val="single" w:sz="4" w:space="0" w:color="auto"/>
              <w:right w:val="single" w:sz="4" w:space="0" w:color="auto"/>
            </w:tcBorders>
          </w:tcPr>
          <w:p w14:paraId="7E119295"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Tiết 1/2</w:t>
            </w:r>
          </w:p>
        </w:tc>
        <w:tc>
          <w:tcPr>
            <w:tcW w:w="2079" w:type="dxa"/>
            <w:tcBorders>
              <w:top w:val="single" w:sz="4" w:space="0" w:color="auto"/>
              <w:left w:val="nil"/>
              <w:bottom w:val="single" w:sz="4" w:space="0" w:color="auto"/>
              <w:right w:val="single" w:sz="4" w:space="0" w:color="auto"/>
            </w:tcBorders>
          </w:tcPr>
          <w:p w14:paraId="03316C59" w14:textId="77777777" w:rsidR="00060F1C" w:rsidRPr="000831DC" w:rsidRDefault="00060F1C" w:rsidP="000831DC">
            <w:pPr>
              <w:spacing w:after="0"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1A163C85" w14:textId="77777777" w:rsidR="00060F1C" w:rsidRPr="000831DC" w:rsidRDefault="00060F1C" w:rsidP="000831DC">
            <w:pPr>
              <w:spacing w:after="0" w:line="276" w:lineRule="auto"/>
              <w:rPr>
                <w:rFonts w:ascii="Times New Roman" w:eastAsia="Arial" w:hAnsi="Times New Roman" w:cs="Times New Roman"/>
                <w:color w:val="000000"/>
                <w:sz w:val="28"/>
                <w:szCs w:val="28"/>
                <w:lang w:eastAsia="vi-VN"/>
              </w:rPr>
            </w:pPr>
          </w:p>
        </w:tc>
      </w:tr>
      <w:tr w:rsidR="00060F1C" w:rsidRPr="000831DC" w14:paraId="26FB1F3F" w14:textId="77777777" w:rsidTr="00940317">
        <w:trPr>
          <w:trHeight w:val="744"/>
        </w:trPr>
        <w:tc>
          <w:tcPr>
            <w:tcW w:w="1134" w:type="dxa"/>
            <w:vMerge w:val="restart"/>
            <w:tcBorders>
              <w:top w:val="nil"/>
              <w:left w:val="single" w:sz="4" w:space="0" w:color="auto"/>
              <w:bottom w:val="single" w:sz="4" w:space="0" w:color="auto"/>
              <w:right w:val="single" w:sz="4" w:space="0" w:color="auto"/>
            </w:tcBorders>
          </w:tcPr>
          <w:p w14:paraId="7930FBF5"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1418" w:type="dxa"/>
            <w:vMerge w:val="restart"/>
            <w:tcBorders>
              <w:top w:val="nil"/>
              <w:left w:val="single" w:sz="4" w:space="0" w:color="auto"/>
              <w:bottom w:val="single" w:sz="4" w:space="0" w:color="auto"/>
              <w:right w:val="single" w:sz="4" w:space="0" w:color="auto"/>
            </w:tcBorders>
          </w:tcPr>
          <w:p w14:paraId="673EEFCC"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3815" w:type="dxa"/>
            <w:tcBorders>
              <w:top w:val="single" w:sz="4" w:space="0" w:color="auto"/>
              <w:left w:val="nil"/>
              <w:bottom w:val="single" w:sz="4" w:space="0" w:color="auto"/>
              <w:right w:val="single" w:sz="4" w:space="0" w:color="auto"/>
            </w:tcBorders>
          </w:tcPr>
          <w:p w14:paraId="74824072" w14:textId="77777777" w:rsidR="00060F1C" w:rsidRPr="000831DC" w:rsidRDefault="00060F1C" w:rsidP="000831DC">
            <w:pPr>
              <w:spacing w:line="33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Bài 11. Bảng nhân 8, bảng chia 8</w:t>
            </w:r>
          </w:p>
        </w:tc>
        <w:tc>
          <w:tcPr>
            <w:tcW w:w="1080" w:type="dxa"/>
            <w:tcBorders>
              <w:top w:val="single" w:sz="4" w:space="0" w:color="auto"/>
              <w:left w:val="nil"/>
              <w:bottom w:val="single" w:sz="4" w:space="0" w:color="auto"/>
              <w:right w:val="single" w:sz="4" w:space="0" w:color="auto"/>
            </w:tcBorders>
          </w:tcPr>
          <w:p w14:paraId="43EF3F5D" w14:textId="77777777" w:rsidR="00060F1C" w:rsidRPr="000831DC" w:rsidRDefault="00060F1C" w:rsidP="000831DC">
            <w:pPr>
              <w:spacing w:line="276" w:lineRule="auto"/>
              <w:rPr>
                <w:rFonts w:ascii="Times New Roman" w:eastAsia="Times New Roman" w:hAnsi="Times New Roman" w:cs="Times New Roman"/>
                <w:color w:val="000000"/>
                <w:sz w:val="28"/>
                <w:szCs w:val="28"/>
              </w:rPr>
            </w:pPr>
            <w:r w:rsidRPr="000831DC">
              <w:rPr>
                <w:rFonts w:ascii="Times New Roman" w:eastAsia="Arial" w:hAnsi="Times New Roman" w:cs="Times New Roman"/>
                <w:color w:val="000000"/>
                <w:sz w:val="28"/>
                <w:szCs w:val="28"/>
                <w:lang w:eastAsia="vi-VN"/>
              </w:rPr>
              <w:t>Tiết 2/2</w:t>
            </w:r>
          </w:p>
        </w:tc>
        <w:tc>
          <w:tcPr>
            <w:tcW w:w="2079" w:type="dxa"/>
            <w:tcBorders>
              <w:top w:val="single" w:sz="4" w:space="0" w:color="auto"/>
              <w:left w:val="nil"/>
              <w:bottom w:val="single" w:sz="4" w:space="0" w:color="auto"/>
              <w:right w:val="single" w:sz="4" w:space="0" w:color="auto"/>
            </w:tcBorders>
          </w:tcPr>
          <w:p w14:paraId="4C5EA6A1"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662B5224"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060F1C" w:rsidRPr="000831DC" w14:paraId="6B4E22A8" w14:textId="77777777" w:rsidTr="00940317">
        <w:trPr>
          <w:trHeight w:val="87"/>
        </w:trPr>
        <w:tc>
          <w:tcPr>
            <w:tcW w:w="1134" w:type="dxa"/>
            <w:vMerge/>
            <w:tcBorders>
              <w:top w:val="single" w:sz="4" w:space="0" w:color="auto"/>
              <w:left w:val="single" w:sz="4" w:space="0" w:color="auto"/>
              <w:bottom w:val="single" w:sz="4" w:space="0" w:color="auto"/>
              <w:right w:val="single" w:sz="4" w:space="0" w:color="auto"/>
            </w:tcBorders>
          </w:tcPr>
          <w:p w14:paraId="0AEA8A82"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p>
        </w:tc>
        <w:tc>
          <w:tcPr>
            <w:tcW w:w="1418" w:type="dxa"/>
            <w:vMerge/>
            <w:tcBorders>
              <w:top w:val="single" w:sz="4" w:space="0" w:color="auto"/>
              <w:left w:val="single" w:sz="4" w:space="0" w:color="auto"/>
              <w:bottom w:val="single" w:sz="4" w:space="0" w:color="auto"/>
              <w:right w:val="single" w:sz="4" w:space="0" w:color="auto"/>
            </w:tcBorders>
          </w:tcPr>
          <w:p w14:paraId="62D04FCD" w14:textId="77777777" w:rsidR="00060F1C" w:rsidRPr="000831DC" w:rsidRDefault="00060F1C" w:rsidP="000831DC">
            <w:pPr>
              <w:spacing w:line="240" w:lineRule="auto"/>
              <w:rPr>
                <w:rFonts w:ascii="Times New Roman" w:eastAsia="Times New Roman" w:hAnsi="Times New Roman" w:cs="Times New Roman"/>
                <w:b/>
                <w:color w:val="000000"/>
                <w:sz w:val="28"/>
                <w:szCs w:val="28"/>
              </w:rPr>
            </w:pPr>
          </w:p>
        </w:tc>
        <w:tc>
          <w:tcPr>
            <w:tcW w:w="3815" w:type="dxa"/>
            <w:tcBorders>
              <w:top w:val="single" w:sz="4" w:space="0" w:color="auto"/>
              <w:left w:val="nil"/>
              <w:bottom w:val="single" w:sz="4" w:space="0" w:color="auto"/>
              <w:right w:val="single" w:sz="4" w:space="0" w:color="auto"/>
            </w:tcBorders>
          </w:tcPr>
          <w:p w14:paraId="6C925C9D" w14:textId="77777777" w:rsidR="00060F1C" w:rsidRPr="000831DC" w:rsidRDefault="00060F1C" w:rsidP="000831DC">
            <w:pPr>
              <w:spacing w:line="336"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Bài 12. Bảng nhân 9, bảng chia 9</w:t>
            </w:r>
          </w:p>
        </w:tc>
        <w:tc>
          <w:tcPr>
            <w:tcW w:w="1080" w:type="dxa"/>
            <w:tcBorders>
              <w:top w:val="single" w:sz="4" w:space="0" w:color="auto"/>
              <w:left w:val="nil"/>
              <w:bottom w:val="single" w:sz="4" w:space="0" w:color="auto"/>
              <w:right w:val="single" w:sz="4" w:space="0" w:color="auto"/>
            </w:tcBorders>
          </w:tcPr>
          <w:p w14:paraId="45F7D784" w14:textId="77777777" w:rsidR="00060F1C" w:rsidRPr="000831DC" w:rsidRDefault="00060F1C" w:rsidP="000831DC">
            <w:pPr>
              <w:spacing w:line="276"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3 Tiết</w:t>
            </w:r>
          </w:p>
        </w:tc>
        <w:tc>
          <w:tcPr>
            <w:tcW w:w="2079" w:type="dxa"/>
            <w:tcBorders>
              <w:top w:val="single" w:sz="4" w:space="0" w:color="auto"/>
              <w:left w:val="nil"/>
              <w:bottom w:val="single" w:sz="4" w:space="0" w:color="auto"/>
              <w:right w:val="single" w:sz="4" w:space="0" w:color="auto"/>
            </w:tcBorders>
          </w:tcPr>
          <w:p w14:paraId="5013ACC2" w14:textId="77777777" w:rsidR="00060F1C" w:rsidRPr="000831DC" w:rsidRDefault="00060F1C" w:rsidP="000831DC">
            <w:pPr>
              <w:spacing w:line="276" w:lineRule="auto"/>
              <w:rPr>
                <w:rFonts w:ascii="Times New Roman" w:eastAsia="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tcPr>
          <w:p w14:paraId="1DD76519" w14:textId="77777777" w:rsidR="00060F1C" w:rsidRPr="000831DC" w:rsidRDefault="00060F1C" w:rsidP="000831DC">
            <w:pPr>
              <w:spacing w:line="276" w:lineRule="auto"/>
              <w:rPr>
                <w:rFonts w:ascii="Times New Roman" w:eastAsia="Times New Roman" w:hAnsi="Times New Roman" w:cs="Times New Roman"/>
                <w:sz w:val="28"/>
                <w:szCs w:val="28"/>
              </w:rPr>
            </w:pPr>
          </w:p>
        </w:tc>
      </w:tr>
      <w:tr w:rsidR="00060F1C" w:rsidRPr="000831DC" w14:paraId="057B4448" w14:textId="77777777" w:rsidTr="00940317">
        <w:trPr>
          <w:trHeight w:val="20"/>
        </w:trPr>
        <w:tc>
          <w:tcPr>
            <w:tcW w:w="1134" w:type="dxa"/>
            <w:vMerge/>
            <w:tcBorders>
              <w:top w:val="single" w:sz="4" w:space="0" w:color="auto"/>
              <w:left w:val="single" w:sz="4" w:space="0" w:color="auto"/>
              <w:bottom w:val="single" w:sz="4" w:space="0" w:color="auto"/>
              <w:right w:val="single" w:sz="4" w:space="0" w:color="auto"/>
            </w:tcBorders>
          </w:tcPr>
          <w:p w14:paraId="2F94782D"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1418" w:type="dxa"/>
            <w:vMerge/>
            <w:tcBorders>
              <w:top w:val="single" w:sz="4" w:space="0" w:color="auto"/>
              <w:left w:val="single" w:sz="4" w:space="0" w:color="auto"/>
              <w:bottom w:val="single" w:sz="4" w:space="0" w:color="auto"/>
              <w:right w:val="single" w:sz="4" w:space="0" w:color="auto"/>
            </w:tcBorders>
          </w:tcPr>
          <w:p w14:paraId="6DD3149C"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3815" w:type="dxa"/>
            <w:tcBorders>
              <w:top w:val="single" w:sz="4" w:space="0" w:color="auto"/>
              <w:left w:val="nil"/>
              <w:bottom w:val="single" w:sz="4" w:space="0" w:color="auto"/>
              <w:right w:val="single" w:sz="4" w:space="0" w:color="auto"/>
            </w:tcBorders>
          </w:tcPr>
          <w:p w14:paraId="55CAA2B3" w14:textId="77777777" w:rsidR="00060F1C" w:rsidRPr="000831DC" w:rsidRDefault="00060F1C" w:rsidP="000831DC">
            <w:pPr>
              <w:spacing w:line="33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Bài 12. Bảng nhân 9, bảng chia 9</w:t>
            </w:r>
          </w:p>
        </w:tc>
        <w:tc>
          <w:tcPr>
            <w:tcW w:w="1080" w:type="dxa"/>
            <w:tcBorders>
              <w:top w:val="single" w:sz="4" w:space="0" w:color="auto"/>
              <w:left w:val="nil"/>
              <w:bottom w:val="single" w:sz="4" w:space="0" w:color="auto"/>
              <w:right w:val="single" w:sz="4" w:space="0" w:color="auto"/>
            </w:tcBorders>
          </w:tcPr>
          <w:p w14:paraId="59D09AF2"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Tiết 1/3</w:t>
            </w:r>
          </w:p>
        </w:tc>
        <w:tc>
          <w:tcPr>
            <w:tcW w:w="2079" w:type="dxa"/>
            <w:tcBorders>
              <w:top w:val="single" w:sz="4" w:space="0" w:color="auto"/>
              <w:left w:val="nil"/>
              <w:bottom w:val="single" w:sz="4" w:space="0" w:color="auto"/>
              <w:right w:val="single" w:sz="4" w:space="0" w:color="auto"/>
            </w:tcBorders>
          </w:tcPr>
          <w:p w14:paraId="32D521A9"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357931E1"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060F1C" w:rsidRPr="000831DC" w14:paraId="760CD3BD" w14:textId="77777777" w:rsidTr="00940317">
        <w:trPr>
          <w:trHeight w:val="715"/>
        </w:trPr>
        <w:tc>
          <w:tcPr>
            <w:tcW w:w="1134" w:type="dxa"/>
            <w:vMerge/>
            <w:tcBorders>
              <w:top w:val="single" w:sz="4" w:space="0" w:color="auto"/>
              <w:left w:val="single" w:sz="4" w:space="0" w:color="auto"/>
              <w:bottom w:val="single" w:sz="4" w:space="0" w:color="auto"/>
              <w:right w:val="single" w:sz="4" w:space="0" w:color="auto"/>
            </w:tcBorders>
          </w:tcPr>
          <w:p w14:paraId="64F732D4"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1418" w:type="dxa"/>
            <w:vMerge/>
            <w:tcBorders>
              <w:top w:val="single" w:sz="4" w:space="0" w:color="auto"/>
              <w:left w:val="single" w:sz="4" w:space="0" w:color="auto"/>
              <w:bottom w:val="single" w:sz="4" w:space="0" w:color="auto"/>
              <w:right w:val="single" w:sz="4" w:space="0" w:color="auto"/>
            </w:tcBorders>
          </w:tcPr>
          <w:p w14:paraId="7A65E373"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3815" w:type="dxa"/>
            <w:tcBorders>
              <w:top w:val="single" w:sz="4" w:space="0" w:color="auto"/>
              <w:left w:val="nil"/>
              <w:bottom w:val="single" w:sz="4" w:space="0" w:color="auto"/>
              <w:right w:val="single" w:sz="4" w:space="0" w:color="auto"/>
            </w:tcBorders>
          </w:tcPr>
          <w:p w14:paraId="31D3BD52" w14:textId="77777777" w:rsidR="00060F1C" w:rsidRPr="000831DC" w:rsidRDefault="00060F1C" w:rsidP="000831DC">
            <w:pPr>
              <w:spacing w:line="33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Bài 12. Bảng nhân 9, bảng chia 9</w:t>
            </w:r>
          </w:p>
        </w:tc>
        <w:tc>
          <w:tcPr>
            <w:tcW w:w="1080" w:type="dxa"/>
            <w:tcBorders>
              <w:top w:val="single" w:sz="4" w:space="0" w:color="auto"/>
              <w:left w:val="nil"/>
              <w:bottom w:val="single" w:sz="4" w:space="0" w:color="auto"/>
              <w:right w:val="single" w:sz="4" w:space="0" w:color="auto"/>
            </w:tcBorders>
          </w:tcPr>
          <w:p w14:paraId="2312C716"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Tiết 2/3</w:t>
            </w:r>
          </w:p>
        </w:tc>
        <w:tc>
          <w:tcPr>
            <w:tcW w:w="2079" w:type="dxa"/>
            <w:tcBorders>
              <w:top w:val="single" w:sz="4" w:space="0" w:color="auto"/>
              <w:left w:val="nil"/>
              <w:bottom w:val="single" w:sz="4" w:space="0" w:color="auto"/>
              <w:right w:val="single" w:sz="4" w:space="0" w:color="auto"/>
            </w:tcBorders>
          </w:tcPr>
          <w:p w14:paraId="226C57BB"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316E7860"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060F1C" w:rsidRPr="000831DC" w14:paraId="5A95E82B" w14:textId="77777777" w:rsidTr="00940317">
        <w:trPr>
          <w:trHeight w:val="645"/>
        </w:trPr>
        <w:tc>
          <w:tcPr>
            <w:tcW w:w="1134" w:type="dxa"/>
            <w:vMerge w:val="restart"/>
            <w:tcBorders>
              <w:top w:val="single" w:sz="4" w:space="0" w:color="auto"/>
              <w:left w:val="single" w:sz="4" w:space="0" w:color="auto"/>
              <w:right w:val="single" w:sz="4" w:space="0" w:color="auto"/>
            </w:tcBorders>
          </w:tcPr>
          <w:p w14:paraId="6523E3D5"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TNXH</w:t>
            </w:r>
          </w:p>
        </w:tc>
        <w:tc>
          <w:tcPr>
            <w:tcW w:w="1418" w:type="dxa"/>
            <w:tcBorders>
              <w:top w:val="single" w:sz="4" w:space="0" w:color="auto"/>
              <w:left w:val="single" w:sz="4" w:space="0" w:color="auto"/>
              <w:right w:val="single" w:sz="4" w:space="0" w:color="auto"/>
            </w:tcBorders>
          </w:tcPr>
          <w:p w14:paraId="2CE84B0E" w14:textId="77777777" w:rsidR="00060F1C" w:rsidRPr="000831DC" w:rsidRDefault="00060F1C" w:rsidP="000831DC">
            <w:pPr>
              <w:spacing w:line="240" w:lineRule="auto"/>
              <w:rPr>
                <w:rFonts w:ascii="Times New Roman" w:eastAsia="Times New Roman" w:hAnsi="Times New Roman" w:cs="Times New Roman"/>
                <w:b/>
                <w:sz w:val="28"/>
                <w:szCs w:val="28"/>
              </w:rPr>
            </w:pPr>
            <w:r w:rsidRPr="000831DC">
              <w:rPr>
                <w:rFonts w:ascii="Times New Roman" w:eastAsia="Times New Roman" w:hAnsi="Times New Roman" w:cs="Times New Roman"/>
                <w:b/>
                <w:sz w:val="28"/>
                <w:szCs w:val="28"/>
              </w:rPr>
              <w:t>CHỦ ĐỀ 1: GIA ĐÌNH</w:t>
            </w:r>
          </w:p>
        </w:tc>
        <w:tc>
          <w:tcPr>
            <w:tcW w:w="3815" w:type="dxa"/>
            <w:tcBorders>
              <w:top w:val="single" w:sz="4" w:space="0" w:color="auto"/>
              <w:left w:val="nil"/>
              <w:bottom w:val="single" w:sz="4" w:space="0" w:color="auto"/>
              <w:right w:val="single" w:sz="4" w:space="0" w:color="auto"/>
            </w:tcBorders>
          </w:tcPr>
          <w:p w14:paraId="66942868" w14:textId="77777777" w:rsidR="00060F1C" w:rsidRPr="000831DC" w:rsidRDefault="00060F1C" w:rsidP="000831DC">
            <w:pPr>
              <w:rPr>
                <w:rFonts w:ascii="Times New Roman" w:eastAsia="Times New Roman" w:hAnsi="Times New Roman" w:cs="Times New Roman"/>
                <w:b/>
                <w:bCs/>
                <w:color w:val="000000"/>
                <w:sz w:val="28"/>
                <w:szCs w:val="28"/>
              </w:rPr>
            </w:pPr>
            <w:r w:rsidRPr="000831DC">
              <w:rPr>
                <w:rFonts w:ascii="Times New Roman" w:eastAsia="Times New Roman" w:hAnsi="Times New Roman" w:cs="Times New Roman"/>
                <w:b/>
                <w:bCs/>
                <w:color w:val="000000"/>
                <w:sz w:val="28"/>
                <w:szCs w:val="28"/>
              </w:rPr>
              <w:t>Bài 4: Ôn tập chủ đề gia đình</w:t>
            </w:r>
          </w:p>
          <w:p w14:paraId="5CDF1331" w14:textId="77777777" w:rsidR="00060F1C" w:rsidRPr="000831DC" w:rsidRDefault="00060F1C" w:rsidP="000831DC">
            <w:pPr>
              <w:rPr>
                <w:rFonts w:ascii="Times New Roman" w:hAnsi="Times New Roman" w:cs="Times New Roman"/>
                <w:b/>
                <w:sz w:val="28"/>
                <w:szCs w:val="28"/>
              </w:rPr>
            </w:pPr>
          </w:p>
        </w:tc>
        <w:tc>
          <w:tcPr>
            <w:tcW w:w="1080" w:type="dxa"/>
            <w:tcBorders>
              <w:top w:val="single" w:sz="4" w:space="0" w:color="auto"/>
              <w:left w:val="nil"/>
              <w:bottom w:val="single" w:sz="4" w:space="0" w:color="auto"/>
              <w:right w:val="single" w:sz="4" w:space="0" w:color="auto"/>
            </w:tcBorders>
          </w:tcPr>
          <w:p w14:paraId="74F030D7"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Tiết 2/2</w:t>
            </w:r>
          </w:p>
        </w:tc>
        <w:tc>
          <w:tcPr>
            <w:tcW w:w="2079" w:type="dxa"/>
            <w:tcBorders>
              <w:top w:val="single" w:sz="4" w:space="0" w:color="auto"/>
              <w:left w:val="nil"/>
              <w:bottom w:val="single" w:sz="4" w:space="0" w:color="auto"/>
              <w:right w:val="single" w:sz="4" w:space="0" w:color="auto"/>
            </w:tcBorders>
          </w:tcPr>
          <w:p w14:paraId="3D8E937A"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21BC9467"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060F1C" w:rsidRPr="000831DC" w14:paraId="7FEA7514" w14:textId="77777777" w:rsidTr="00AA6880">
        <w:trPr>
          <w:trHeight w:val="447"/>
        </w:trPr>
        <w:tc>
          <w:tcPr>
            <w:tcW w:w="1134" w:type="dxa"/>
            <w:vMerge/>
            <w:tcBorders>
              <w:left w:val="single" w:sz="4" w:space="0" w:color="auto"/>
              <w:bottom w:val="single" w:sz="4" w:space="0" w:color="auto"/>
              <w:right w:val="single" w:sz="4" w:space="0" w:color="auto"/>
            </w:tcBorders>
          </w:tcPr>
          <w:p w14:paraId="43F88EAA"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1418" w:type="dxa"/>
            <w:tcBorders>
              <w:left w:val="single" w:sz="4" w:space="0" w:color="auto"/>
              <w:bottom w:val="single" w:sz="4" w:space="0" w:color="auto"/>
              <w:right w:val="single" w:sz="4" w:space="0" w:color="auto"/>
            </w:tcBorders>
          </w:tcPr>
          <w:p w14:paraId="3185EFD1" w14:textId="77777777" w:rsidR="00060F1C" w:rsidRPr="00060F1C" w:rsidRDefault="00060F1C" w:rsidP="000831DC">
            <w:pPr>
              <w:spacing w:before="60" w:after="0" w:line="240" w:lineRule="auto"/>
              <w:rPr>
                <w:rFonts w:ascii="Times New Roman" w:eastAsia="Times New Roman" w:hAnsi="Times New Roman" w:cs="Times New Roman"/>
                <w:b/>
                <w:sz w:val="28"/>
                <w:szCs w:val="28"/>
              </w:rPr>
            </w:pPr>
            <w:r w:rsidRPr="00060F1C">
              <w:rPr>
                <w:rFonts w:ascii="Times New Roman" w:eastAsia="Times New Roman" w:hAnsi="Times New Roman" w:cs="Times New Roman"/>
                <w:b/>
                <w:sz w:val="28"/>
                <w:szCs w:val="28"/>
              </w:rPr>
              <w:t>CHỦ ĐỀ 2:</w:t>
            </w:r>
          </w:p>
          <w:p w14:paraId="7A4DF984"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r w:rsidRPr="000831DC">
              <w:rPr>
                <w:rFonts w:ascii="Times New Roman" w:eastAsia="Times New Roman" w:hAnsi="Times New Roman" w:cs="Times New Roman"/>
                <w:b/>
                <w:sz w:val="28"/>
                <w:szCs w:val="28"/>
              </w:rPr>
              <w:t>TRƯỜNG HỌC (9 tiết)</w:t>
            </w:r>
          </w:p>
        </w:tc>
        <w:tc>
          <w:tcPr>
            <w:tcW w:w="3815" w:type="dxa"/>
            <w:tcBorders>
              <w:top w:val="single" w:sz="4" w:space="0" w:color="auto"/>
              <w:left w:val="nil"/>
              <w:bottom w:val="single" w:sz="4" w:space="0" w:color="auto"/>
              <w:right w:val="single" w:sz="4" w:space="0" w:color="auto"/>
            </w:tcBorders>
          </w:tcPr>
          <w:p w14:paraId="1C6A3FEE" w14:textId="77777777" w:rsidR="00060F1C" w:rsidRPr="000831DC" w:rsidRDefault="00060F1C" w:rsidP="000831DC">
            <w:pPr>
              <w:rPr>
                <w:rFonts w:ascii="Times New Roman" w:hAnsi="Times New Roman" w:cs="Times New Roman"/>
                <w:b/>
                <w:sz w:val="28"/>
                <w:szCs w:val="28"/>
              </w:rPr>
            </w:pPr>
            <w:r w:rsidRPr="000831DC">
              <w:rPr>
                <w:rFonts w:ascii="Times New Roman" w:eastAsia="Times New Roman" w:hAnsi="Times New Roman" w:cs="Times New Roman"/>
                <w:b/>
                <w:bCs/>
                <w:color w:val="000000"/>
                <w:sz w:val="28"/>
                <w:szCs w:val="28"/>
              </w:rPr>
              <w:t>Bài 5: Hoạt động kết nối với cộng đồng</w:t>
            </w:r>
          </w:p>
        </w:tc>
        <w:tc>
          <w:tcPr>
            <w:tcW w:w="1080" w:type="dxa"/>
            <w:tcBorders>
              <w:top w:val="single" w:sz="4" w:space="0" w:color="auto"/>
              <w:left w:val="nil"/>
              <w:bottom w:val="single" w:sz="4" w:space="0" w:color="auto"/>
              <w:right w:val="single" w:sz="4" w:space="0" w:color="auto"/>
            </w:tcBorders>
          </w:tcPr>
          <w:p w14:paraId="3323546B"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Tiết 1/2</w:t>
            </w:r>
          </w:p>
        </w:tc>
        <w:tc>
          <w:tcPr>
            <w:tcW w:w="2079" w:type="dxa"/>
            <w:tcBorders>
              <w:top w:val="single" w:sz="4" w:space="0" w:color="auto"/>
              <w:left w:val="nil"/>
              <w:bottom w:val="single" w:sz="4" w:space="0" w:color="auto"/>
              <w:right w:val="single" w:sz="4" w:space="0" w:color="auto"/>
            </w:tcBorders>
          </w:tcPr>
          <w:p w14:paraId="6D6A673B" w14:textId="77777777" w:rsidR="00060F1C" w:rsidRPr="003E5FC3" w:rsidRDefault="003E5FC3" w:rsidP="000831DC">
            <w:pPr>
              <w:spacing w:line="276" w:lineRule="auto"/>
              <w:rPr>
                <w:rFonts w:ascii="Times New Roman" w:eastAsia="Arial" w:hAnsi="Times New Roman" w:cs="Times New Roman"/>
                <w:color w:val="000000"/>
                <w:sz w:val="28"/>
                <w:szCs w:val="28"/>
                <w:lang w:eastAsia="vi-VN"/>
              </w:rPr>
            </w:pPr>
            <w:r w:rsidRPr="003E5FC3">
              <w:rPr>
                <w:rFonts w:ascii="Times New Roman" w:hAnsi="Times New Roman" w:cs="Times New Roman"/>
                <w:i/>
                <w:sz w:val="28"/>
                <w:szCs w:val="28"/>
              </w:rPr>
              <w:t>*GD Phòng tránh tai nạn bom mìn:</w:t>
            </w:r>
            <w:r w:rsidRPr="003E5FC3">
              <w:rPr>
                <w:rFonts w:ascii="Times New Roman" w:hAnsi="Times New Roman" w:cs="Times New Roman"/>
                <w:sz w:val="28"/>
                <w:szCs w:val="28"/>
              </w:rPr>
              <w:t xml:space="preserve"> – Tham gia các hoạt động đền ơn, đáp nghĩa nhân dịp kỉ niệm ngày thành lập quân đội nhân dân Việt Nam hoặc ngày thương binh liệt sĩ do nhà trường tổ chức bao gồm việc hỗ trợ, giúp đỡ người khuyết tật, những nạn </w:t>
            </w:r>
            <w:r w:rsidRPr="003E5FC3">
              <w:rPr>
                <w:rFonts w:ascii="Times New Roman" w:hAnsi="Times New Roman" w:cs="Times New Roman"/>
                <w:sz w:val="28"/>
                <w:szCs w:val="28"/>
              </w:rPr>
              <w:lastRenderedPageBreak/>
              <w:t xml:space="preserve">nhân do chiến tranh gây ra.  </w:t>
            </w:r>
          </w:p>
        </w:tc>
        <w:tc>
          <w:tcPr>
            <w:tcW w:w="993" w:type="dxa"/>
            <w:tcBorders>
              <w:top w:val="single" w:sz="4" w:space="0" w:color="auto"/>
              <w:left w:val="nil"/>
              <w:bottom w:val="single" w:sz="4" w:space="0" w:color="auto"/>
              <w:right w:val="single" w:sz="4" w:space="0" w:color="auto"/>
            </w:tcBorders>
          </w:tcPr>
          <w:p w14:paraId="260744E3"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060F1C" w:rsidRPr="000831DC" w14:paraId="7D9A90B5" w14:textId="77777777" w:rsidTr="00940317">
        <w:trPr>
          <w:trHeight w:val="20"/>
        </w:trPr>
        <w:tc>
          <w:tcPr>
            <w:tcW w:w="1134" w:type="dxa"/>
            <w:vMerge w:val="restart"/>
            <w:tcBorders>
              <w:top w:val="single" w:sz="4" w:space="0" w:color="auto"/>
              <w:left w:val="single" w:sz="4" w:space="0" w:color="auto"/>
              <w:right w:val="single" w:sz="4" w:space="0" w:color="auto"/>
            </w:tcBorders>
          </w:tcPr>
          <w:p w14:paraId="609A7E71"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HĐTN</w:t>
            </w:r>
          </w:p>
        </w:tc>
        <w:tc>
          <w:tcPr>
            <w:tcW w:w="1418" w:type="dxa"/>
            <w:vMerge w:val="restart"/>
            <w:tcBorders>
              <w:top w:val="single" w:sz="4" w:space="0" w:color="auto"/>
              <w:left w:val="single" w:sz="4" w:space="0" w:color="auto"/>
              <w:right w:val="single" w:sz="4" w:space="0" w:color="auto"/>
            </w:tcBorders>
          </w:tcPr>
          <w:p w14:paraId="21F1B0C2" w14:textId="77777777" w:rsidR="00060F1C" w:rsidRPr="00060F1C" w:rsidRDefault="00060F1C" w:rsidP="000831DC">
            <w:pPr>
              <w:spacing w:after="0" w:line="240" w:lineRule="auto"/>
              <w:rPr>
                <w:rFonts w:ascii="Times New Roman" w:eastAsia="Times New Roman" w:hAnsi="Times New Roman" w:cs="Times New Roman"/>
                <w:b/>
                <w:color w:val="000000"/>
                <w:sz w:val="28"/>
                <w:szCs w:val="28"/>
              </w:rPr>
            </w:pPr>
            <w:r w:rsidRPr="00060F1C">
              <w:rPr>
                <w:rFonts w:ascii="Times New Roman" w:eastAsia="Times New Roman" w:hAnsi="Times New Roman" w:cs="Times New Roman"/>
                <w:b/>
                <w:color w:val="000000"/>
                <w:sz w:val="28"/>
                <w:szCs w:val="28"/>
              </w:rPr>
              <w:t>CHỦ ĐẾ: Nếp sống đẹp</w:t>
            </w:r>
          </w:p>
          <w:p w14:paraId="5016D80B"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3815" w:type="dxa"/>
            <w:tcBorders>
              <w:top w:val="single" w:sz="4" w:space="0" w:color="auto"/>
              <w:left w:val="nil"/>
              <w:bottom w:val="single" w:sz="4" w:space="0" w:color="auto"/>
              <w:right w:val="single" w:sz="4" w:space="0" w:color="auto"/>
            </w:tcBorders>
            <w:vAlign w:val="bottom"/>
          </w:tcPr>
          <w:p w14:paraId="176B0879" w14:textId="77777777" w:rsidR="00060F1C" w:rsidRPr="000831DC" w:rsidRDefault="00060F1C" w:rsidP="000831DC">
            <w:pPr>
              <w:spacing w:line="276" w:lineRule="auto"/>
              <w:rPr>
                <w:rFonts w:ascii="Times New Roman" w:hAnsi="Times New Roman" w:cs="Times New Roman"/>
                <w:b/>
                <w:bCs/>
                <w:color w:val="000000"/>
                <w:sz w:val="28"/>
                <w:szCs w:val="28"/>
              </w:rPr>
            </w:pPr>
            <w:r w:rsidRPr="000831DC">
              <w:rPr>
                <w:rFonts w:ascii="Times New Roman" w:hAnsi="Times New Roman" w:cs="Times New Roman"/>
                <w:b/>
                <w:bCs/>
                <w:color w:val="000000"/>
                <w:sz w:val="28"/>
                <w:szCs w:val="28"/>
              </w:rPr>
              <w:t>Bài 5: Thời gian biểu của em- quý trọng thời gian.</w:t>
            </w:r>
          </w:p>
        </w:tc>
        <w:tc>
          <w:tcPr>
            <w:tcW w:w="1080" w:type="dxa"/>
            <w:tcBorders>
              <w:top w:val="single" w:sz="4" w:space="0" w:color="auto"/>
              <w:left w:val="nil"/>
              <w:bottom w:val="single" w:sz="4" w:space="0" w:color="auto"/>
              <w:right w:val="single" w:sz="4" w:space="0" w:color="auto"/>
            </w:tcBorders>
          </w:tcPr>
          <w:p w14:paraId="0030C1B5" w14:textId="77777777" w:rsidR="00060F1C" w:rsidRPr="000831DC" w:rsidRDefault="00060F1C" w:rsidP="000831DC">
            <w:pPr>
              <w:spacing w:line="276"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3 tiết</w:t>
            </w:r>
          </w:p>
        </w:tc>
        <w:tc>
          <w:tcPr>
            <w:tcW w:w="2079" w:type="dxa"/>
            <w:tcBorders>
              <w:top w:val="single" w:sz="4" w:space="0" w:color="auto"/>
              <w:left w:val="nil"/>
              <w:bottom w:val="single" w:sz="4" w:space="0" w:color="auto"/>
              <w:right w:val="single" w:sz="4" w:space="0" w:color="auto"/>
            </w:tcBorders>
          </w:tcPr>
          <w:p w14:paraId="6983F59F"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0672CFCD"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060F1C" w:rsidRPr="000831DC" w14:paraId="0D89DCF4" w14:textId="77777777" w:rsidTr="00940317">
        <w:trPr>
          <w:trHeight w:val="20"/>
        </w:trPr>
        <w:tc>
          <w:tcPr>
            <w:tcW w:w="1134" w:type="dxa"/>
            <w:vMerge/>
            <w:tcBorders>
              <w:left w:val="single" w:sz="4" w:space="0" w:color="auto"/>
              <w:right w:val="single" w:sz="4" w:space="0" w:color="auto"/>
            </w:tcBorders>
          </w:tcPr>
          <w:p w14:paraId="2DAE7A86"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1418" w:type="dxa"/>
            <w:vMerge/>
            <w:tcBorders>
              <w:left w:val="single" w:sz="4" w:space="0" w:color="auto"/>
              <w:right w:val="single" w:sz="4" w:space="0" w:color="auto"/>
            </w:tcBorders>
          </w:tcPr>
          <w:p w14:paraId="199F2972"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3815" w:type="dxa"/>
            <w:tcBorders>
              <w:top w:val="single" w:sz="4" w:space="0" w:color="auto"/>
              <w:left w:val="nil"/>
              <w:bottom w:val="single" w:sz="4" w:space="0" w:color="auto"/>
              <w:right w:val="single" w:sz="4" w:space="0" w:color="auto"/>
            </w:tcBorders>
          </w:tcPr>
          <w:p w14:paraId="0A05A7D3" w14:textId="77777777" w:rsidR="00060F1C" w:rsidRPr="000831DC" w:rsidRDefault="00060F1C" w:rsidP="000831DC">
            <w:pPr>
              <w:spacing w:line="276" w:lineRule="auto"/>
              <w:rPr>
                <w:rFonts w:ascii="Times New Roman" w:hAnsi="Times New Roman" w:cs="Times New Roman"/>
                <w:color w:val="000000"/>
                <w:sz w:val="28"/>
                <w:szCs w:val="28"/>
              </w:rPr>
            </w:pPr>
            <w:r w:rsidRPr="000831DC">
              <w:rPr>
                <w:rFonts w:ascii="Times New Roman" w:hAnsi="Times New Roman" w:cs="Times New Roman"/>
                <w:color w:val="000000"/>
                <w:sz w:val="28"/>
                <w:szCs w:val="28"/>
              </w:rPr>
              <w:t xml:space="preserve"> Sinh hoạt dưới cờ: </w:t>
            </w:r>
            <w:r w:rsidRPr="000831DC">
              <w:rPr>
                <w:rFonts w:ascii="Times New Roman" w:hAnsi="Times New Roman" w:cs="Times New Roman"/>
                <w:sz w:val="28"/>
                <w:szCs w:val="28"/>
              </w:rPr>
              <w:t>Nét riêng của mỗi người</w:t>
            </w:r>
          </w:p>
        </w:tc>
        <w:tc>
          <w:tcPr>
            <w:tcW w:w="1080" w:type="dxa"/>
            <w:tcBorders>
              <w:top w:val="single" w:sz="4" w:space="0" w:color="auto"/>
              <w:left w:val="nil"/>
              <w:bottom w:val="single" w:sz="4" w:space="0" w:color="auto"/>
              <w:right w:val="single" w:sz="4" w:space="0" w:color="auto"/>
            </w:tcBorders>
          </w:tcPr>
          <w:p w14:paraId="1603FFFA"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Tiết 1/3</w:t>
            </w:r>
          </w:p>
        </w:tc>
        <w:tc>
          <w:tcPr>
            <w:tcW w:w="2079" w:type="dxa"/>
            <w:tcBorders>
              <w:top w:val="single" w:sz="4" w:space="0" w:color="auto"/>
              <w:left w:val="nil"/>
              <w:bottom w:val="single" w:sz="4" w:space="0" w:color="auto"/>
              <w:right w:val="single" w:sz="4" w:space="0" w:color="auto"/>
            </w:tcBorders>
          </w:tcPr>
          <w:p w14:paraId="327FE7BF"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6FEA60A0"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060F1C" w:rsidRPr="000831DC" w14:paraId="41BBA96F" w14:textId="77777777" w:rsidTr="00940317">
        <w:trPr>
          <w:trHeight w:val="20"/>
        </w:trPr>
        <w:tc>
          <w:tcPr>
            <w:tcW w:w="1134" w:type="dxa"/>
            <w:vMerge/>
            <w:tcBorders>
              <w:left w:val="single" w:sz="4" w:space="0" w:color="auto"/>
              <w:right w:val="single" w:sz="4" w:space="0" w:color="auto"/>
            </w:tcBorders>
          </w:tcPr>
          <w:p w14:paraId="7CEE35CF"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1418" w:type="dxa"/>
            <w:vMerge/>
            <w:tcBorders>
              <w:left w:val="single" w:sz="4" w:space="0" w:color="auto"/>
              <w:right w:val="single" w:sz="4" w:space="0" w:color="auto"/>
            </w:tcBorders>
          </w:tcPr>
          <w:p w14:paraId="599336BE"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3815" w:type="dxa"/>
            <w:tcBorders>
              <w:top w:val="single" w:sz="4" w:space="0" w:color="auto"/>
              <w:left w:val="nil"/>
              <w:bottom w:val="single" w:sz="4" w:space="0" w:color="auto"/>
              <w:right w:val="single" w:sz="4" w:space="0" w:color="auto"/>
            </w:tcBorders>
          </w:tcPr>
          <w:p w14:paraId="7FA7EA44" w14:textId="77777777" w:rsidR="00060F1C" w:rsidRPr="000831DC" w:rsidRDefault="00060F1C" w:rsidP="000831DC">
            <w:pPr>
              <w:spacing w:line="276" w:lineRule="auto"/>
              <w:rPr>
                <w:rFonts w:ascii="Times New Roman" w:hAnsi="Times New Roman" w:cs="Times New Roman"/>
                <w:color w:val="000000"/>
                <w:sz w:val="28"/>
                <w:szCs w:val="28"/>
              </w:rPr>
            </w:pPr>
            <w:r w:rsidRPr="000831DC">
              <w:rPr>
                <w:rFonts w:ascii="Times New Roman" w:hAnsi="Times New Roman" w:cs="Times New Roman"/>
                <w:color w:val="000000"/>
                <w:sz w:val="28"/>
                <w:szCs w:val="28"/>
              </w:rPr>
              <w:t xml:space="preserve"> Hoạt động giáo dục theo chủ đề: Thời gian biểu của em</w:t>
            </w:r>
          </w:p>
        </w:tc>
        <w:tc>
          <w:tcPr>
            <w:tcW w:w="1080" w:type="dxa"/>
            <w:tcBorders>
              <w:top w:val="single" w:sz="4" w:space="0" w:color="auto"/>
              <w:left w:val="nil"/>
              <w:bottom w:val="single" w:sz="4" w:space="0" w:color="auto"/>
              <w:right w:val="single" w:sz="4" w:space="0" w:color="auto"/>
            </w:tcBorders>
          </w:tcPr>
          <w:p w14:paraId="67D32B56"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Tiết 2/3</w:t>
            </w:r>
          </w:p>
        </w:tc>
        <w:tc>
          <w:tcPr>
            <w:tcW w:w="2079" w:type="dxa"/>
            <w:tcBorders>
              <w:top w:val="single" w:sz="4" w:space="0" w:color="auto"/>
              <w:left w:val="nil"/>
              <w:bottom w:val="single" w:sz="4" w:space="0" w:color="auto"/>
              <w:right w:val="single" w:sz="4" w:space="0" w:color="auto"/>
            </w:tcBorders>
          </w:tcPr>
          <w:p w14:paraId="2B326D2B"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4892C5D0"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060F1C" w:rsidRPr="000831DC" w14:paraId="4DCADF53" w14:textId="77777777" w:rsidTr="00940317">
        <w:trPr>
          <w:trHeight w:val="1100"/>
        </w:trPr>
        <w:tc>
          <w:tcPr>
            <w:tcW w:w="1134" w:type="dxa"/>
            <w:vMerge/>
            <w:tcBorders>
              <w:left w:val="single" w:sz="4" w:space="0" w:color="auto"/>
              <w:bottom w:val="single" w:sz="4" w:space="0" w:color="auto"/>
              <w:right w:val="single" w:sz="4" w:space="0" w:color="auto"/>
            </w:tcBorders>
          </w:tcPr>
          <w:p w14:paraId="575FDE3D"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1418" w:type="dxa"/>
            <w:vMerge/>
            <w:tcBorders>
              <w:left w:val="single" w:sz="4" w:space="0" w:color="auto"/>
              <w:bottom w:val="single" w:sz="4" w:space="0" w:color="auto"/>
              <w:right w:val="single" w:sz="4" w:space="0" w:color="auto"/>
            </w:tcBorders>
          </w:tcPr>
          <w:p w14:paraId="13DDBEFA"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p>
        </w:tc>
        <w:tc>
          <w:tcPr>
            <w:tcW w:w="3815" w:type="dxa"/>
            <w:tcBorders>
              <w:top w:val="single" w:sz="4" w:space="0" w:color="auto"/>
              <w:left w:val="nil"/>
              <w:bottom w:val="single" w:sz="4" w:space="0" w:color="auto"/>
              <w:right w:val="single" w:sz="4" w:space="0" w:color="auto"/>
            </w:tcBorders>
          </w:tcPr>
          <w:p w14:paraId="3CF4371D" w14:textId="77777777" w:rsidR="00060F1C" w:rsidRPr="000831DC" w:rsidRDefault="00060F1C" w:rsidP="000831DC">
            <w:pPr>
              <w:spacing w:line="276" w:lineRule="auto"/>
              <w:rPr>
                <w:rFonts w:ascii="Times New Roman" w:hAnsi="Times New Roman" w:cs="Times New Roman"/>
                <w:color w:val="000000"/>
                <w:sz w:val="28"/>
                <w:szCs w:val="28"/>
              </w:rPr>
            </w:pPr>
            <w:r w:rsidRPr="000831DC">
              <w:rPr>
                <w:rFonts w:ascii="Times New Roman" w:hAnsi="Times New Roman" w:cs="Times New Roman"/>
                <w:color w:val="000000"/>
                <w:sz w:val="28"/>
                <w:szCs w:val="28"/>
              </w:rPr>
              <w:t xml:space="preserve">  Sinh hoạt lớp: Sinh hoạt theo chủ đề: Quý trọng thời gian.</w:t>
            </w:r>
          </w:p>
        </w:tc>
        <w:tc>
          <w:tcPr>
            <w:tcW w:w="1080" w:type="dxa"/>
            <w:tcBorders>
              <w:top w:val="single" w:sz="4" w:space="0" w:color="auto"/>
              <w:left w:val="nil"/>
              <w:bottom w:val="single" w:sz="4" w:space="0" w:color="auto"/>
              <w:right w:val="single" w:sz="4" w:space="0" w:color="auto"/>
            </w:tcBorders>
          </w:tcPr>
          <w:p w14:paraId="7FF33982"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r w:rsidRPr="000831DC">
              <w:rPr>
                <w:rFonts w:ascii="Times New Roman" w:eastAsia="Arial" w:hAnsi="Times New Roman" w:cs="Times New Roman"/>
                <w:color w:val="000000"/>
                <w:sz w:val="28"/>
                <w:szCs w:val="28"/>
                <w:lang w:eastAsia="vi-VN"/>
              </w:rPr>
              <w:t>Tiết 3/3</w:t>
            </w:r>
          </w:p>
        </w:tc>
        <w:tc>
          <w:tcPr>
            <w:tcW w:w="2079" w:type="dxa"/>
            <w:tcBorders>
              <w:top w:val="single" w:sz="4" w:space="0" w:color="auto"/>
              <w:left w:val="nil"/>
              <w:bottom w:val="single" w:sz="4" w:space="0" w:color="auto"/>
              <w:right w:val="single" w:sz="4" w:space="0" w:color="auto"/>
            </w:tcBorders>
          </w:tcPr>
          <w:p w14:paraId="30F23899"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57720F89"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060F1C" w:rsidRPr="000831DC" w14:paraId="42DEE025" w14:textId="77777777" w:rsidTr="002A369D">
        <w:trPr>
          <w:trHeight w:val="20"/>
        </w:trPr>
        <w:tc>
          <w:tcPr>
            <w:tcW w:w="1134" w:type="dxa"/>
            <w:tcBorders>
              <w:top w:val="single" w:sz="4" w:space="0" w:color="auto"/>
              <w:left w:val="single" w:sz="4" w:space="0" w:color="auto"/>
              <w:bottom w:val="single" w:sz="4" w:space="0" w:color="auto"/>
              <w:right w:val="single" w:sz="4" w:space="0" w:color="auto"/>
            </w:tcBorders>
          </w:tcPr>
          <w:p w14:paraId="7AE643D9"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Đạo đức</w:t>
            </w:r>
          </w:p>
        </w:tc>
        <w:tc>
          <w:tcPr>
            <w:tcW w:w="1418" w:type="dxa"/>
            <w:tcBorders>
              <w:top w:val="single" w:sz="4" w:space="0" w:color="auto"/>
              <w:left w:val="single" w:sz="4" w:space="0" w:color="auto"/>
              <w:bottom w:val="single" w:sz="4" w:space="0" w:color="auto"/>
              <w:right w:val="single" w:sz="4" w:space="0" w:color="auto"/>
            </w:tcBorders>
          </w:tcPr>
          <w:p w14:paraId="6EC5CDB8" w14:textId="77777777" w:rsidR="00060F1C" w:rsidRPr="000831DC" w:rsidRDefault="00060F1C" w:rsidP="000831DC">
            <w:pPr>
              <w:spacing w:line="240" w:lineRule="auto"/>
              <w:rPr>
                <w:rFonts w:ascii="Times New Roman" w:eastAsia="Calibri" w:hAnsi="Times New Roman" w:cs="Times New Roman"/>
                <w:b/>
                <w:bCs/>
                <w:color w:val="000000"/>
                <w:sz w:val="28"/>
                <w:szCs w:val="28"/>
              </w:rPr>
            </w:pPr>
            <w:r w:rsidRPr="000831DC">
              <w:rPr>
                <w:rFonts w:ascii="Times New Roman" w:eastAsia="Calibri" w:hAnsi="Times New Roman" w:cs="Times New Roman"/>
                <w:b/>
                <w:bCs/>
                <w:color w:val="000000"/>
                <w:sz w:val="28"/>
                <w:szCs w:val="28"/>
              </w:rPr>
              <w:t xml:space="preserve">Chủ đề 1 </w:t>
            </w:r>
          </w:p>
          <w:p w14:paraId="35720FA5" w14:textId="77777777" w:rsidR="00060F1C" w:rsidRPr="000831DC" w:rsidRDefault="00060F1C" w:rsidP="000831DC">
            <w:pPr>
              <w:spacing w:line="240" w:lineRule="auto"/>
              <w:rPr>
                <w:rFonts w:ascii="Times New Roman" w:eastAsia="Arial" w:hAnsi="Times New Roman" w:cs="Times New Roman"/>
                <w:b/>
                <w:color w:val="000000"/>
                <w:sz w:val="28"/>
                <w:szCs w:val="28"/>
                <w:lang w:eastAsia="vi-VN"/>
              </w:rPr>
            </w:pPr>
            <w:r w:rsidRPr="000831DC">
              <w:rPr>
                <w:rFonts w:ascii="Times New Roman" w:eastAsia="Calibri" w:hAnsi="Times New Roman" w:cs="Times New Roman"/>
                <w:b/>
                <w:bCs/>
                <w:color w:val="000000"/>
                <w:sz w:val="28"/>
                <w:szCs w:val="28"/>
              </w:rPr>
              <w:t xml:space="preserve">EM YÊU TỔ QUỐC VIỆT NAM </w:t>
            </w:r>
          </w:p>
        </w:tc>
        <w:tc>
          <w:tcPr>
            <w:tcW w:w="3815" w:type="dxa"/>
            <w:tcBorders>
              <w:top w:val="single" w:sz="4" w:space="0" w:color="auto"/>
              <w:left w:val="nil"/>
              <w:bottom w:val="single" w:sz="4" w:space="0" w:color="auto"/>
              <w:right w:val="single" w:sz="4" w:space="0" w:color="auto"/>
            </w:tcBorders>
          </w:tcPr>
          <w:p w14:paraId="73CEF3E5" w14:textId="77777777" w:rsidR="00060F1C" w:rsidRPr="000831DC" w:rsidRDefault="00060F1C" w:rsidP="000831DC">
            <w:pPr>
              <w:rPr>
                <w:rFonts w:ascii="Times New Roman" w:hAnsi="Times New Roman" w:cs="Times New Roman"/>
                <w:b/>
                <w:color w:val="000000"/>
                <w:sz w:val="28"/>
                <w:szCs w:val="28"/>
              </w:rPr>
            </w:pPr>
            <w:r w:rsidRPr="000831DC">
              <w:rPr>
                <w:rFonts w:ascii="Times New Roman" w:hAnsi="Times New Roman" w:cs="Times New Roman"/>
                <w:b/>
                <w:color w:val="000000"/>
                <w:sz w:val="28"/>
                <w:szCs w:val="28"/>
              </w:rPr>
              <w:t>Bài 2. Tự hào Tổ quốc Việt Nam</w:t>
            </w:r>
          </w:p>
        </w:tc>
        <w:tc>
          <w:tcPr>
            <w:tcW w:w="1080" w:type="dxa"/>
            <w:tcBorders>
              <w:top w:val="single" w:sz="4" w:space="0" w:color="auto"/>
              <w:left w:val="nil"/>
              <w:bottom w:val="single" w:sz="4" w:space="0" w:color="auto"/>
              <w:right w:val="single" w:sz="4" w:space="0" w:color="auto"/>
            </w:tcBorders>
          </w:tcPr>
          <w:p w14:paraId="656F98EB" w14:textId="77777777" w:rsidR="00060F1C" w:rsidRPr="000831DC" w:rsidRDefault="00060F1C" w:rsidP="000831DC">
            <w:pPr>
              <w:spacing w:line="276"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 xml:space="preserve">Tiết </w:t>
            </w:r>
          </w:p>
          <w:p w14:paraId="054A4B9D" w14:textId="77777777" w:rsidR="00060F1C" w:rsidRPr="000831DC" w:rsidRDefault="00060F1C" w:rsidP="000831DC">
            <w:pPr>
              <w:spacing w:line="276" w:lineRule="auto"/>
              <w:rPr>
                <w:rFonts w:ascii="Times New Roman" w:eastAsia="Arial" w:hAnsi="Times New Roman" w:cs="Times New Roman"/>
                <w:b/>
                <w:color w:val="000000"/>
                <w:sz w:val="28"/>
                <w:szCs w:val="28"/>
                <w:lang w:eastAsia="vi-VN"/>
              </w:rPr>
            </w:pPr>
            <w:r w:rsidRPr="000831DC">
              <w:rPr>
                <w:rFonts w:ascii="Times New Roman" w:eastAsia="Arial" w:hAnsi="Times New Roman" w:cs="Times New Roman"/>
                <w:b/>
                <w:color w:val="000000"/>
                <w:sz w:val="28"/>
                <w:szCs w:val="28"/>
                <w:lang w:eastAsia="vi-VN"/>
              </w:rPr>
              <w:t>3/3</w:t>
            </w:r>
          </w:p>
        </w:tc>
        <w:tc>
          <w:tcPr>
            <w:tcW w:w="2079" w:type="dxa"/>
            <w:tcBorders>
              <w:top w:val="single" w:sz="4" w:space="0" w:color="auto"/>
              <w:left w:val="nil"/>
              <w:bottom w:val="single" w:sz="4" w:space="0" w:color="auto"/>
              <w:right w:val="single" w:sz="4" w:space="0" w:color="auto"/>
            </w:tcBorders>
          </w:tcPr>
          <w:p w14:paraId="0E436A27"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4B4C22C6" w14:textId="77777777" w:rsidR="00060F1C" w:rsidRPr="000831DC" w:rsidRDefault="00060F1C" w:rsidP="000831DC">
            <w:pPr>
              <w:spacing w:line="276" w:lineRule="auto"/>
              <w:rPr>
                <w:rFonts w:ascii="Times New Roman" w:eastAsia="Arial" w:hAnsi="Times New Roman" w:cs="Times New Roman"/>
                <w:color w:val="000000"/>
                <w:sz w:val="28"/>
                <w:szCs w:val="28"/>
                <w:lang w:eastAsia="vi-VN"/>
              </w:rPr>
            </w:pPr>
          </w:p>
        </w:tc>
      </w:tr>
      <w:tr w:rsidR="002A369D" w:rsidRPr="000831DC" w14:paraId="7EF16DD7" w14:textId="77777777" w:rsidTr="002A369D">
        <w:trPr>
          <w:trHeight w:val="20"/>
        </w:trPr>
        <w:tc>
          <w:tcPr>
            <w:tcW w:w="1134" w:type="dxa"/>
            <w:tcBorders>
              <w:top w:val="single" w:sz="4" w:space="0" w:color="auto"/>
              <w:left w:val="single" w:sz="4" w:space="0" w:color="auto"/>
              <w:bottom w:val="single" w:sz="4" w:space="0" w:color="auto"/>
              <w:right w:val="single" w:sz="4" w:space="0" w:color="auto"/>
            </w:tcBorders>
          </w:tcPr>
          <w:p w14:paraId="78E1242E" w14:textId="6ECE1AAF" w:rsidR="002A369D" w:rsidRPr="000831DC" w:rsidRDefault="002A369D" w:rsidP="000831DC">
            <w:pPr>
              <w:spacing w:line="240" w:lineRule="auto"/>
              <w:rPr>
                <w:rFonts w:ascii="Times New Roman" w:eastAsia="Arial" w:hAnsi="Times New Roman" w:cs="Times New Roman"/>
                <w:b/>
                <w:color w:val="000000"/>
                <w:sz w:val="28"/>
                <w:szCs w:val="28"/>
                <w:lang w:eastAsia="vi-VN"/>
              </w:rPr>
            </w:pPr>
            <w:r>
              <w:rPr>
                <w:rFonts w:ascii="Times New Roman" w:eastAsia="Arial" w:hAnsi="Times New Roman" w:cs="Times New Roman"/>
                <w:b/>
                <w:color w:val="000000"/>
                <w:sz w:val="28"/>
                <w:szCs w:val="28"/>
                <w:lang w:eastAsia="vi-VN"/>
              </w:rPr>
              <w:t>Kĩ năng sống</w:t>
            </w:r>
          </w:p>
        </w:tc>
        <w:tc>
          <w:tcPr>
            <w:tcW w:w="1418" w:type="dxa"/>
            <w:tcBorders>
              <w:top w:val="single" w:sz="4" w:space="0" w:color="auto"/>
              <w:left w:val="single" w:sz="4" w:space="0" w:color="auto"/>
              <w:bottom w:val="single" w:sz="4" w:space="0" w:color="auto"/>
              <w:right w:val="single" w:sz="4" w:space="0" w:color="auto"/>
            </w:tcBorders>
          </w:tcPr>
          <w:p w14:paraId="7035F17E" w14:textId="77777777" w:rsidR="002A369D" w:rsidRPr="000831DC" w:rsidRDefault="002A369D" w:rsidP="000831DC">
            <w:pPr>
              <w:spacing w:line="240" w:lineRule="auto"/>
              <w:rPr>
                <w:rFonts w:ascii="Times New Roman" w:eastAsia="Calibri" w:hAnsi="Times New Roman" w:cs="Times New Roman"/>
                <w:b/>
                <w:bCs/>
                <w:color w:val="000000"/>
                <w:sz w:val="28"/>
                <w:szCs w:val="28"/>
              </w:rPr>
            </w:pPr>
          </w:p>
        </w:tc>
        <w:tc>
          <w:tcPr>
            <w:tcW w:w="3815" w:type="dxa"/>
            <w:tcBorders>
              <w:top w:val="single" w:sz="4" w:space="0" w:color="auto"/>
              <w:left w:val="nil"/>
              <w:bottom w:val="single" w:sz="4" w:space="0" w:color="auto"/>
              <w:right w:val="single" w:sz="4" w:space="0" w:color="auto"/>
            </w:tcBorders>
          </w:tcPr>
          <w:p w14:paraId="607E677B" w14:textId="480E5A51" w:rsidR="002A369D" w:rsidRPr="004F3705" w:rsidRDefault="00F336F4" w:rsidP="000831DC">
            <w:pPr>
              <w:rPr>
                <w:rFonts w:ascii="Times New Roman" w:hAnsi="Times New Roman" w:cs="Times New Roman"/>
                <w:bCs/>
                <w:color w:val="000000"/>
                <w:sz w:val="28"/>
                <w:szCs w:val="28"/>
              </w:rPr>
            </w:pPr>
            <w:r w:rsidRPr="004F3705">
              <w:rPr>
                <w:rFonts w:ascii="Times New Roman" w:hAnsi="Times New Roman" w:cs="Times New Roman"/>
                <w:bCs/>
                <w:color w:val="000000"/>
                <w:sz w:val="28"/>
                <w:szCs w:val="28"/>
              </w:rPr>
              <w:t>Bài 3: Thân thiện với mọi người xung quanh.</w:t>
            </w:r>
          </w:p>
        </w:tc>
        <w:tc>
          <w:tcPr>
            <w:tcW w:w="1080" w:type="dxa"/>
            <w:tcBorders>
              <w:top w:val="single" w:sz="4" w:space="0" w:color="auto"/>
              <w:left w:val="nil"/>
              <w:bottom w:val="single" w:sz="4" w:space="0" w:color="auto"/>
              <w:right w:val="single" w:sz="4" w:space="0" w:color="auto"/>
            </w:tcBorders>
          </w:tcPr>
          <w:p w14:paraId="6C54CB7F" w14:textId="5C826525" w:rsidR="002A369D" w:rsidRPr="004F3705" w:rsidRDefault="004F3705" w:rsidP="000831DC">
            <w:pPr>
              <w:spacing w:line="276" w:lineRule="auto"/>
              <w:rPr>
                <w:rFonts w:ascii="Times New Roman" w:eastAsia="Arial" w:hAnsi="Times New Roman" w:cs="Times New Roman"/>
                <w:bCs/>
                <w:color w:val="000000"/>
                <w:sz w:val="28"/>
                <w:szCs w:val="28"/>
                <w:lang w:eastAsia="vi-VN"/>
              </w:rPr>
            </w:pPr>
            <w:r w:rsidRPr="004F3705">
              <w:rPr>
                <w:rFonts w:ascii="Times New Roman" w:eastAsia="Arial" w:hAnsi="Times New Roman" w:cs="Times New Roman"/>
                <w:bCs/>
                <w:color w:val="000000"/>
                <w:sz w:val="28"/>
                <w:szCs w:val="28"/>
                <w:lang w:eastAsia="vi-VN"/>
              </w:rPr>
              <w:t>Tiết 1/2</w:t>
            </w:r>
          </w:p>
        </w:tc>
        <w:tc>
          <w:tcPr>
            <w:tcW w:w="2079" w:type="dxa"/>
            <w:tcBorders>
              <w:top w:val="single" w:sz="4" w:space="0" w:color="auto"/>
              <w:left w:val="nil"/>
              <w:bottom w:val="single" w:sz="4" w:space="0" w:color="auto"/>
              <w:right w:val="single" w:sz="4" w:space="0" w:color="auto"/>
            </w:tcBorders>
          </w:tcPr>
          <w:p w14:paraId="0C0FC3F9" w14:textId="77777777" w:rsidR="002A369D" w:rsidRPr="000831DC" w:rsidRDefault="002A369D"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53DDCC3F" w14:textId="77777777" w:rsidR="002A369D" w:rsidRPr="000831DC" w:rsidRDefault="002A369D" w:rsidP="000831DC">
            <w:pPr>
              <w:spacing w:line="276" w:lineRule="auto"/>
              <w:rPr>
                <w:rFonts w:ascii="Times New Roman" w:eastAsia="Arial" w:hAnsi="Times New Roman" w:cs="Times New Roman"/>
                <w:color w:val="000000"/>
                <w:sz w:val="28"/>
                <w:szCs w:val="28"/>
                <w:lang w:eastAsia="vi-VN"/>
              </w:rPr>
            </w:pPr>
          </w:p>
        </w:tc>
      </w:tr>
      <w:tr w:rsidR="002A369D" w:rsidRPr="000831DC" w14:paraId="5FBCFD27" w14:textId="77777777" w:rsidTr="002A369D">
        <w:trPr>
          <w:trHeight w:val="20"/>
        </w:trPr>
        <w:tc>
          <w:tcPr>
            <w:tcW w:w="1134" w:type="dxa"/>
            <w:tcBorders>
              <w:top w:val="single" w:sz="4" w:space="0" w:color="auto"/>
              <w:left w:val="single" w:sz="4" w:space="0" w:color="auto"/>
              <w:bottom w:val="single" w:sz="4" w:space="0" w:color="auto"/>
              <w:right w:val="single" w:sz="4" w:space="0" w:color="auto"/>
            </w:tcBorders>
          </w:tcPr>
          <w:p w14:paraId="0D19B66A" w14:textId="1F376088" w:rsidR="002A369D" w:rsidRDefault="002A369D" w:rsidP="000831DC">
            <w:pPr>
              <w:spacing w:line="240" w:lineRule="auto"/>
              <w:rPr>
                <w:rFonts w:ascii="Times New Roman" w:eastAsia="Arial" w:hAnsi="Times New Roman" w:cs="Times New Roman"/>
                <w:b/>
                <w:color w:val="000000"/>
                <w:sz w:val="28"/>
                <w:szCs w:val="28"/>
                <w:lang w:eastAsia="vi-VN"/>
              </w:rPr>
            </w:pPr>
            <w:r>
              <w:rPr>
                <w:rFonts w:ascii="Times New Roman" w:eastAsia="Arial" w:hAnsi="Times New Roman" w:cs="Times New Roman"/>
                <w:b/>
                <w:color w:val="000000"/>
                <w:sz w:val="28"/>
                <w:szCs w:val="28"/>
                <w:lang w:eastAsia="vi-VN"/>
              </w:rPr>
              <w:t>Đọc sách</w:t>
            </w:r>
          </w:p>
        </w:tc>
        <w:tc>
          <w:tcPr>
            <w:tcW w:w="1418" w:type="dxa"/>
            <w:tcBorders>
              <w:top w:val="single" w:sz="4" w:space="0" w:color="auto"/>
              <w:left w:val="single" w:sz="4" w:space="0" w:color="auto"/>
              <w:bottom w:val="single" w:sz="4" w:space="0" w:color="auto"/>
              <w:right w:val="single" w:sz="4" w:space="0" w:color="auto"/>
            </w:tcBorders>
          </w:tcPr>
          <w:p w14:paraId="2E77A5C0" w14:textId="77777777" w:rsidR="002A369D" w:rsidRPr="000831DC" w:rsidRDefault="002A369D" w:rsidP="000831DC">
            <w:pPr>
              <w:spacing w:line="240" w:lineRule="auto"/>
              <w:rPr>
                <w:rFonts w:ascii="Times New Roman" w:eastAsia="Calibri" w:hAnsi="Times New Roman" w:cs="Times New Roman"/>
                <w:b/>
                <w:bCs/>
                <w:color w:val="000000"/>
                <w:sz w:val="28"/>
                <w:szCs w:val="28"/>
              </w:rPr>
            </w:pPr>
          </w:p>
        </w:tc>
        <w:tc>
          <w:tcPr>
            <w:tcW w:w="3815" w:type="dxa"/>
            <w:tcBorders>
              <w:top w:val="single" w:sz="4" w:space="0" w:color="auto"/>
              <w:left w:val="nil"/>
              <w:bottom w:val="single" w:sz="4" w:space="0" w:color="auto"/>
              <w:right w:val="single" w:sz="4" w:space="0" w:color="auto"/>
            </w:tcBorders>
          </w:tcPr>
          <w:p w14:paraId="3F1E74CA" w14:textId="2F5F3BFB" w:rsidR="002A369D" w:rsidRPr="004F3705" w:rsidRDefault="004F3705" w:rsidP="000831DC">
            <w:pPr>
              <w:rPr>
                <w:rFonts w:ascii="Times New Roman" w:hAnsi="Times New Roman" w:cs="Times New Roman"/>
                <w:bCs/>
                <w:color w:val="000000"/>
                <w:sz w:val="28"/>
                <w:szCs w:val="28"/>
              </w:rPr>
            </w:pPr>
            <w:r w:rsidRPr="004F3705">
              <w:rPr>
                <w:rFonts w:ascii="Times New Roman" w:hAnsi="Times New Roman" w:cs="Times New Roman"/>
                <w:bCs/>
                <w:color w:val="000000"/>
                <w:sz w:val="28"/>
                <w:szCs w:val="28"/>
              </w:rPr>
              <w:t>Đọc sách tại thư viện</w:t>
            </w:r>
          </w:p>
        </w:tc>
        <w:tc>
          <w:tcPr>
            <w:tcW w:w="1080" w:type="dxa"/>
            <w:tcBorders>
              <w:top w:val="single" w:sz="4" w:space="0" w:color="auto"/>
              <w:left w:val="nil"/>
              <w:bottom w:val="single" w:sz="4" w:space="0" w:color="auto"/>
              <w:right w:val="single" w:sz="4" w:space="0" w:color="auto"/>
            </w:tcBorders>
          </w:tcPr>
          <w:p w14:paraId="0E735283" w14:textId="08C9F96B" w:rsidR="002A369D" w:rsidRPr="004F3705" w:rsidRDefault="004F3705" w:rsidP="000831DC">
            <w:pPr>
              <w:spacing w:line="276" w:lineRule="auto"/>
              <w:rPr>
                <w:rFonts w:ascii="Times New Roman" w:eastAsia="Arial" w:hAnsi="Times New Roman" w:cs="Times New Roman"/>
                <w:bCs/>
                <w:color w:val="000000"/>
                <w:sz w:val="28"/>
                <w:szCs w:val="28"/>
                <w:lang w:eastAsia="vi-VN"/>
              </w:rPr>
            </w:pPr>
            <w:r w:rsidRPr="004F3705">
              <w:rPr>
                <w:rFonts w:ascii="Times New Roman" w:eastAsia="Arial" w:hAnsi="Times New Roman" w:cs="Times New Roman"/>
                <w:bCs/>
                <w:color w:val="000000"/>
                <w:sz w:val="28"/>
                <w:szCs w:val="28"/>
                <w:lang w:eastAsia="vi-VN"/>
              </w:rPr>
              <w:t>1 tiết</w:t>
            </w:r>
          </w:p>
        </w:tc>
        <w:tc>
          <w:tcPr>
            <w:tcW w:w="2079" w:type="dxa"/>
            <w:tcBorders>
              <w:top w:val="single" w:sz="4" w:space="0" w:color="auto"/>
              <w:left w:val="nil"/>
              <w:bottom w:val="single" w:sz="4" w:space="0" w:color="auto"/>
              <w:right w:val="single" w:sz="4" w:space="0" w:color="auto"/>
            </w:tcBorders>
          </w:tcPr>
          <w:p w14:paraId="793118FE" w14:textId="77777777" w:rsidR="002A369D" w:rsidRPr="000831DC" w:rsidRDefault="002A369D"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6B98CB52" w14:textId="77777777" w:rsidR="002A369D" w:rsidRPr="000831DC" w:rsidRDefault="002A369D" w:rsidP="000831DC">
            <w:pPr>
              <w:spacing w:line="276" w:lineRule="auto"/>
              <w:rPr>
                <w:rFonts w:ascii="Times New Roman" w:eastAsia="Arial" w:hAnsi="Times New Roman" w:cs="Times New Roman"/>
                <w:color w:val="000000"/>
                <w:sz w:val="28"/>
                <w:szCs w:val="28"/>
                <w:lang w:eastAsia="vi-VN"/>
              </w:rPr>
            </w:pPr>
          </w:p>
        </w:tc>
      </w:tr>
      <w:tr w:rsidR="002A369D" w:rsidRPr="000831DC" w14:paraId="11424F28" w14:textId="77777777" w:rsidTr="002A369D">
        <w:trPr>
          <w:trHeight w:val="20"/>
        </w:trPr>
        <w:tc>
          <w:tcPr>
            <w:tcW w:w="1134" w:type="dxa"/>
            <w:tcBorders>
              <w:top w:val="single" w:sz="4" w:space="0" w:color="auto"/>
              <w:left w:val="single" w:sz="4" w:space="0" w:color="auto"/>
              <w:bottom w:val="single" w:sz="4" w:space="0" w:color="auto"/>
              <w:right w:val="single" w:sz="4" w:space="0" w:color="auto"/>
            </w:tcBorders>
          </w:tcPr>
          <w:p w14:paraId="650AB6CC" w14:textId="4CF5BFE4" w:rsidR="002A369D" w:rsidRDefault="002A369D" w:rsidP="000831DC">
            <w:pPr>
              <w:spacing w:line="240" w:lineRule="auto"/>
              <w:rPr>
                <w:rFonts w:ascii="Times New Roman" w:eastAsia="Arial" w:hAnsi="Times New Roman" w:cs="Times New Roman"/>
                <w:b/>
                <w:color w:val="000000"/>
                <w:sz w:val="28"/>
                <w:szCs w:val="28"/>
                <w:lang w:eastAsia="vi-VN"/>
              </w:rPr>
            </w:pPr>
            <w:r>
              <w:rPr>
                <w:rFonts w:ascii="Times New Roman" w:eastAsia="Arial" w:hAnsi="Times New Roman" w:cs="Times New Roman"/>
                <w:b/>
                <w:color w:val="000000"/>
                <w:sz w:val="28"/>
                <w:szCs w:val="28"/>
                <w:lang w:eastAsia="vi-VN"/>
              </w:rPr>
              <w:t>Luyện toán</w:t>
            </w:r>
          </w:p>
        </w:tc>
        <w:tc>
          <w:tcPr>
            <w:tcW w:w="1418" w:type="dxa"/>
            <w:tcBorders>
              <w:top w:val="single" w:sz="4" w:space="0" w:color="auto"/>
              <w:left w:val="single" w:sz="4" w:space="0" w:color="auto"/>
              <w:bottom w:val="single" w:sz="4" w:space="0" w:color="auto"/>
              <w:right w:val="single" w:sz="4" w:space="0" w:color="auto"/>
            </w:tcBorders>
          </w:tcPr>
          <w:p w14:paraId="6713ADD6" w14:textId="77777777" w:rsidR="002A369D" w:rsidRPr="000831DC" w:rsidRDefault="002A369D" w:rsidP="000831DC">
            <w:pPr>
              <w:spacing w:line="240" w:lineRule="auto"/>
              <w:rPr>
                <w:rFonts w:ascii="Times New Roman" w:eastAsia="Calibri" w:hAnsi="Times New Roman" w:cs="Times New Roman"/>
                <w:b/>
                <w:bCs/>
                <w:color w:val="000000"/>
                <w:sz w:val="28"/>
                <w:szCs w:val="28"/>
              </w:rPr>
            </w:pPr>
          </w:p>
        </w:tc>
        <w:tc>
          <w:tcPr>
            <w:tcW w:w="3815" w:type="dxa"/>
            <w:tcBorders>
              <w:top w:val="single" w:sz="4" w:space="0" w:color="auto"/>
              <w:left w:val="nil"/>
              <w:bottom w:val="single" w:sz="4" w:space="0" w:color="auto"/>
              <w:right w:val="single" w:sz="4" w:space="0" w:color="auto"/>
            </w:tcBorders>
          </w:tcPr>
          <w:p w14:paraId="7900E300" w14:textId="354E2EF8" w:rsidR="002A369D" w:rsidRPr="004F3705" w:rsidRDefault="004F3705" w:rsidP="000831DC">
            <w:pPr>
              <w:rPr>
                <w:rFonts w:ascii="Times New Roman" w:hAnsi="Times New Roman" w:cs="Times New Roman"/>
                <w:bCs/>
                <w:color w:val="000000"/>
                <w:sz w:val="28"/>
                <w:szCs w:val="28"/>
              </w:rPr>
            </w:pPr>
            <w:r w:rsidRPr="004F3705">
              <w:rPr>
                <w:rFonts w:ascii="Times New Roman" w:hAnsi="Times New Roman" w:cs="Times New Roman"/>
                <w:bCs/>
                <w:color w:val="000000"/>
                <w:sz w:val="28"/>
                <w:szCs w:val="28"/>
              </w:rPr>
              <w:t>Ôn tập tuần 5</w:t>
            </w:r>
          </w:p>
        </w:tc>
        <w:tc>
          <w:tcPr>
            <w:tcW w:w="1080" w:type="dxa"/>
            <w:tcBorders>
              <w:top w:val="single" w:sz="4" w:space="0" w:color="auto"/>
              <w:left w:val="nil"/>
              <w:bottom w:val="single" w:sz="4" w:space="0" w:color="auto"/>
              <w:right w:val="single" w:sz="4" w:space="0" w:color="auto"/>
            </w:tcBorders>
          </w:tcPr>
          <w:p w14:paraId="3211654C" w14:textId="5EE60C20" w:rsidR="002A369D" w:rsidRPr="004F3705" w:rsidRDefault="004F3705" w:rsidP="000831DC">
            <w:pPr>
              <w:spacing w:line="276" w:lineRule="auto"/>
              <w:rPr>
                <w:rFonts w:ascii="Times New Roman" w:eastAsia="Arial" w:hAnsi="Times New Roman" w:cs="Times New Roman"/>
                <w:bCs/>
                <w:color w:val="000000"/>
                <w:sz w:val="28"/>
                <w:szCs w:val="28"/>
                <w:lang w:eastAsia="vi-VN"/>
              </w:rPr>
            </w:pPr>
            <w:r w:rsidRPr="004F3705">
              <w:rPr>
                <w:rFonts w:ascii="Times New Roman" w:eastAsia="Arial" w:hAnsi="Times New Roman" w:cs="Times New Roman"/>
                <w:bCs/>
                <w:color w:val="000000"/>
                <w:sz w:val="28"/>
                <w:szCs w:val="28"/>
                <w:lang w:eastAsia="vi-VN"/>
              </w:rPr>
              <w:t>1 tiết</w:t>
            </w:r>
          </w:p>
        </w:tc>
        <w:tc>
          <w:tcPr>
            <w:tcW w:w="2079" w:type="dxa"/>
            <w:tcBorders>
              <w:top w:val="single" w:sz="4" w:space="0" w:color="auto"/>
              <w:left w:val="nil"/>
              <w:bottom w:val="single" w:sz="4" w:space="0" w:color="auto"/>
              <w:right w:val="single" w:sz="4" w:space="0" w:color="auto"/>
            </w:tcBorders>
          </w:tcPr>
          <w:p w14:paraId="6067D678" w14:textId="77777777" w:rsidR="002A369D" w:rsidRPr="000831DC" w:rsidRDefault="002A369D"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0A9BACD6" w14:textId="77777777" w:rsidR="002A369D" w:rsidRPr="000831DC" w:rsidRDefault="002A369D" w:rsidP="000831DC">
            <w:pPr>
              <w:spacing w:line="276" w:lineRule="auto"/>
              <w:rPr>
                <w:rFonts w:ascii="Times New Roman" w:eastAsia="Arial" w:hAnsi="Times New Roman" w:cs="Times New Roman"/>
                <w:color w:val="000000"/>
                <w:sz w:val="28"/>
                <w:szCs w:val="28"/>
                <w:lang w:eastAsia="vi-VN"/>
              </w:rPr>
            </w:pPr>
          </w:p>
        </w:tc>
      </w:tr>
      <w:tr w:rsidR="002A369D" w:rsidRPr="000831DC" w14:paraId="289E13DD" w14:textId="77777777" w:rsidTr="002A369D">
        <w:trPr>
          <w:trHeight w:val="20"/>
        </w:trPr>
        <w:tc>
          <w:tcPr>
            <w:tcW w:w="1134" w:type="dxa"/>
            <w:tcBorders>
              <w:top w:val="single" w:sz="4" w:space="0" w:color="auto"/>
              <w:left w:val="single" w:sz="4" w:space="0" w:color="auto"/>
              <w:bottom w:val="single" w:sz="4" w:space="0" w:color="auto"/>
              <w:right w:val="single" w:sz="4" w:space="0" w:color="auto"/>
            </w:tcBorders>
          </w:tcPr>
          <w:p w14:paraId="7484F383" w14:textId="7908F4D9" w:rsidR="002A369D" w:rsidRDefault="002A369D" w:rsidP="000831DC">
            <w:pPr>
              <w:spacing w:line="240" w:lineRule="auto"/>
              <w:rPr>
                <w:rFonts w:ascii="Times New Roman" w:eastAsia="Arial" w:hAnsi="Times New Roman" w:cs="Times New Roman"/>
                <w:b/>
                <w:color w:val="000000"/>
                <w:sz w:val="28"/>
                <w:szCs w:val="28"/>
                <w:lang w:eastAsia="vi-VN"/>
              </w:rPr>
            </w:pPr>
            <w:r>
              <w:rPr>
                <w:rFonts w:ascii="Times New Roman" w:eastAsia="Arial" w:hAnsi="Times New Roman" w:cs="Times New Roman"/>
                <w:b/>
                <w:color w:val="000000"/>
                <w:sz w:val="28"/>
                <w:szCs w:val="28"/>
                <w:lang w:eastAsia="vi-VN"/>
              </w:rPr>
              <w:t>Luyện tiếng việt</w:t>
            </w:r>
          </w:p>
        </w:tc>
        <w:tc>
          <w:tcPr>
            <w:tcW w:w="1418" w:type="dxa"/>
            <w:tcBorders>
              <w:top w:val="single" w:sz="4" w:space="0" w:color="auto"/>
              <w:left w:val="single" w:sz="4" w:space="0" w:color="auto"/>
              <w:bottom w:val="single" w:sz="4" w:space="0" w:color="auto"/>
              <w:right w:val="single" w:sz="4" w:space="0" w:color="auto"/>
            </w:tcBorders>
          </w:tcPr>
          <w:p w14:paraId="2B7ECC52" w14:textId="77777777" w:rsidR="002A369D" w:rsidRPr="000831DC" w:rsidRDefault="002A369D" w:rsidP="000831DC">
            <w:pPr>
              <w:spacing w:line="240" w:lineRule="auto"/>
              <w:rPr>
                <w:rFonts w:ascii="Times New Roman" w:eastAsia="Calibri" w:hAnsi="Times New Roman" w:cs="Times New Roman"/>
                <w:b/>
                <w:bCs/>
                <w:color w:val="000000"/>
                <w:sz w:val="28"/>
                <w:szCs w:val="28"/>
              </w:rPr>
            </w:pPr>
          </w:p>
        </w:tc>
        <w:tc>
          <w:tcPr>
            <w:tcW w:w="3815" w:type="dxa"/>
            <w:tcBorders>
              <w:top w:val="single" w:sz="4" w:space="0" w:color="auto"/>
              <w:left w:val="nil"/>
              <w:bottom w:val="single" w:sz="4" w:space="0" w:color="auto"/>
              <w:right w:val="single" w:sz="4" w:space="0" w:color="auto"/>
            </w:tcBorders>
          </w:tcPr>
          <w:p w14:paraId="3A7136A3" w14:textId="23EEF1FE" w:rsidR="002A369D" w:rsidRPr="004F3705" w:rsidRDefault="004F3705" w:rsidP="000831DC">
            <w:pPr>
              <w:rPr>
                <w:rFonts w:ascii="Times New Roman" w:hAnsi="Times New Roman" w:cs="Times New Roman"/>
                <w:bCs/>
                <w:color w:val="000000"/>
                <w:sz w:val="28"/>
                <w:szCs w:val="28"/>
              </w:rPr>
            </w:pPr>
            <w:r w:rsidRPr="004F3705">
              <w:rPr>
                <w:rFonts w:ascii="Times New Roman" w:hAnsi="Times New Roman" w:cs="Times New Roman"/>
                <w:bCs/>
                <w:color w:val="000000"/>
                <w:sz w:val="28"/>
                <w:szCs w:val="28"/>
              </w:rPr>
              <w:t>Ôn tập tuần 5</w:t>
            </w:r>
          </w:p>
        </w:tc>
        <w:tc>
          <w:tcPr>
            <w:tcW w:w="1080" w:type="dxa"/>
            <w:tcBorders>
              <w:top w:val="single" w:sz="4" w:space="0" w:color="auto"/>
              <w:left w:val="nil"/>
              <w:bottom w:val="single" w:sz="4" w:space="0" w:color="auto"/>
              <w:right w:val="single" w:sz="4" w:space="0" w:color="auto"/>
            </w:tcBorders>
          </w:tcPr>
          <w:p w14:paraId="2449E4AE" w14:textId="3A6C18E1" w:rsidR="002A369D" w:rsidRPr="004F3705" w:rsidRDefault="004F3705" w:rsidP="000831DC">
            <w:pPr>
              <w:spacing w:line="276" w:lineRule="auto"/>
              <w:rPr>
                <w:rFonts w:ascii="Times New Roman" w:eastAsia="Arial" w:hAnsi="Times New Roman" w:cs="Times New Roman"/>
                <w:bCs/>
                <w:color w:val="000000"/>
                <w:sz w:val="28"/>
                <w:szCs w:val="28"/>
                <w:lang w:eastAsia="vi-VN"/>
              </w:rPr>
            </w:pPr>
            <w:r w:rsidRPr="004F3705">
              <w:rPr>
                <w:rFonts w:ascii="Times New Roman" w:eastAsia="Arial" w:hAnsi="Times New Roman" w:cs="Times New Roman"/>
                <w:bCs/>
                <w:color w:val="000000"/>
                <w:sz w:val="28"/>
                <w:szCs w:val="28"/>
                <w:lang w:eastAsia="vi-VN"/>
              </w:rPr>
              <w:t>1 tiết</w:t>
            </w:r>
          </w:p>
        </w:tc>
        <w:tc>
          <w:tcPr>
            <w:tcW w:w="2079" w:type="dxa"/>
            <w:tcBorders>
              <w:top w:val="single" w:sz="4" w:space="0" w:color="auto"/>
              <w:left w:val="nil"/>
              <w:bottom w:val="single" w:sz="4" w:space="0" w:color="auto"/>
              <w:right w:val="single" w:sz="4" w:space="0" w:color="auto"/>
            </w:tcBorders>
          </w:tcPr>
          <w:p w14:paraId="41D6BC68" w14:textId="77777777" w:rsidR="002A369D" w:rsidRPr="000831DC" w:rsidRDefault="002A369D" w:rsidP="000831DC">
            <w:pPr>
              <w:spacing w:line="276" w:lineRule="auto"/>
              <w:rPr>
                <w:rFonts w:ascii="Times New Roman" w:eastAsia="Arial" w:hAnsi="Times New Roman" w:cs="Times New Roman"/>
                <w:color w:val="000000"/>
                <w:sz w:val="28"/>
                <w:szCs w:val="28"/>
                <w:lang w:eastAsia="vi-VN"/>
              </w:rPr>
            </w:pPr>
          </w:p>
        </w:tc>
        <w:tc>
          <w:tcPr>
            <w:tcW w:w="993" w:type="dxa"/>
            <w:tcBorders>
              <w:top w:val="single" w:sz="4" w:space="0" w:color="auto"/>
              <w:left w:val="nil"/>
              <w:bottom w:val="single" w:sz="4" w:space="0" w:color="auto"/>
              <w:right w:val="single" w:sz="4" w:space="0" w:color="auto"/>
            </w:tcBorders>
          </w:tcPr>
          <w:p w14:paraId="6606A969" w14:textId="77777777" w:rsidR="002A369D" w:rsidRPr="000831DC" w:rsidRDefault="002A369D" w:rsidP="000831DC">
            <w:pPr>
              <w:spacing w:line="276" w:lineRule="auto"/>
              <w:rPr>
                <w:rFonts w:ascii="Times New Roman" w:eastAsia="Arial" w:hAnsi="Times New Roman" w:cs="Times New Roman"/>
                <w:color w:val="000000"/>
                <w:sz w:val="28"/>
                <w:szCs w:val="28"/>
                <w:lang w:eastAsia="vi-VN"/>
              </w:rPr>
            </w:pPr>
          </w:p>
        </w:tc>
      </w:tr>
    </w:tbl>
    <w:p w14:paraId="7B49B997" w14:textId="77777777" w:rsidR="005D3BA7" w:rsidRPr="00940317" w:rsidRDefault="005D3BA7" w:rsidP="00940317">
      <w:pPr>
        <w:spacing w:before="240" w:after="0" w:line="240" w:lineRule="auto"/>
        <w:rPr>
          <w:rFonts w:ascii="Times New Roman" w:hAnsi="Times New Roman" w:cs="Times New Roman"/>
          <w:sz w:val="28"/>
          <w:szCs w:val="28"/>
        </w:rPr>
      </w:pPr>
    </w:p>
    <w:sectPr w:rsidR="005D3BA7" w:rsidRPr="00940317" w:rsidSect="00585D60">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F70"/>
    <w:rsid w:val="00060F1C"/>
    <w:rsid w:val="000831DC"/>
    <w:rsid w:val="002925A4"/>
    <w:rsid w:val="002A369D"/>
    <w:rsid w:val="003E5FC3"/>
    <w:rsid w:val="004F3705"/>
    <w:rsid w:val="00585D60"/>
    <w:rsid w:val="00591599"/>
    <w:rsid w:val="005D3BA7"/>
    <w:rsid w:val="006C4A93"/>
    <w:rsid w:val="0072733F"/>
    <w:rsid w:val="007634BC"/>
    <w:rsid w:val="00766F70"/>
    <w:rsid w:val="00940317"/>
    <w:rsid w:val="009A718D"/>
    <w:rsid w:val="00D46489"/>
    <w:rsid w:val="00F1466B"/>
    <w:rsid w:val="00F3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139C"/>
  <w15:chartTrackingRefBased/>
  <w15:docId w15:val="{8C5D852B-36FA-4348-B533-0E47BD45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BachKhoaShop</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Nguyễn Thị Vân</cp:lastModifiedBy>
  <cp:revision>4</cp:revision>
  <dcterms:created xsi:type="dcterms:W3CDTF">2022-10-09T08:27:00Z</dcterms:created>
  <dcterms:modified xsi:type="dcterms:W3CDTF">2022-10-09T08:36:00Z</dcterms:modified>
</cp:coreProperties>
</file>